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E2" w:rsidRDefault="00C012E2" w:rsidP="00983A74">
      <w:pPr>
        <w:pStyle w:val="Default"/>
        <w:jc w:val="center"/>
        <w:rPr>
          <w:lang w:val="en-US"/>
        </w:rPr>
      </w:pPr>
    </w:p>
    <w:p w:rsidR="00E6343B" w:rsidRPr="00E6343B" w:rsidRDefault="00E6343B" w:rsidP="00983A74">
      <w:pPr>
        <w:pStyle w:val="Default"/>
        <w:jc w:val="center"/>
        <w:rPr>
          <w:lang w:val="en-US"/>
        </w:rPr>
      </w:pPr>
    </w:p>
    <w:p w:rsidR="003B7A17" w:rsidRPr="00227642" w:rsidRDefault="00C012E2" w:rsidP="00983A7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ПРОФЕССИОНАЛЬНОЙ ОБРАЗОВАТЕЛЬНОЙ ПРОГРАММЫ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квалифицированных рабочих, служащих ФГОС СПО по профессии</w:t>
      </w:r>
    </w:p>
    <w:p w:rsidR="001C3847" w:rsidRPr="001C3847" w:rsidRDefault="003B7A17" w:rsidP="00983A74">
      <w:pPr>
        <w:pStyle w:val="Default"/>
        <w:jc w:val="center"/>
        <w:rPr>
          <w:sz w:val="28"/>
          <w:szCs w:val="28"/>
        </w:rPr>
      </w:pPr>
      <w:r w:rsidRPr="003B7A17">
        <w:rPr>
          <w:rFonts w:eastAsia="Calibri"/>
          <w:b/>
        </w:rPr>
        <w:t>19205</w:t>
      </w:r>
      <w:r>
        <w:rPr>
          <w:rFonts w:eastAsia="Calibri"/>
        </w:rPr>
        <w:t xml:space="preserve"> </w:t>
      </w:r>
      <w:r w:rsidR="001C3847" w:rsidRPr="001C3847">
        <w:rPr>
          <w:rFonts w:eastAsia="Calibri"/>
          <w:b/>
          <w:sz w:val="28"/>
          <w:szCs w:val="28"/>
        </w:rPr>
        <w:t xml:space="preserve">Тракторист - машинист сельскохозяйственного производства категории «С, В, Е, </w:t>
      </w:r>
      <w:r w:rsidR="002E7992">
        <w:rPr>
          <w:b/>
          <w:sz w:val="28"/>
          <w:szCs w:val="28"/>
          <w:lang w:val="en-US"/>
        </w:rPr>
        <w:t>F</w:t>
      </w:r>
      <w:r w:rsidR="002E7992">
        <w:rPr>
          <w:b/>
          <w:sz w:val="28"/>
          <w:szCs w:val="28"/>
        </w:rPr>
        <w:t xml:space="preserve">, </w:t>
      </w:r>
      <w:r w:rsidR="001C3847" w:rsidRPr="001C3847">
        <w:rPr>
          <w:rFonts w:eastAsia="Calibri"/>
          <w:b/>
          <w:sz w:val="28"/>
          <w:szCs w:val="28"/>
        </w:rPr>
        <w:t>D»</w:t>
      </w:r>
    </w:p>
    <w:p w:rsidR="00C012E2" w:rsidRDefault="00CE62F9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012E2">
        <w:rPr>
          <w:sz w:val="28"/>
          <w:szCs w:val="28"/>
        </w:rPr>
        <w:t xml:space="preserve">рофессиональная образовательная программа составлена на основе Федерального государственного образовательного стандарта по профессии начального профессионального образования </w:t>
      </w:r>
      <w:r w:rsidRPr="003B7A17">
        <w:rPr>
          <w:rFonts w:eastAsia="Calibri"/>
          <w:b/>
        </w:rPr>
        <w:t>19205</w:t>
      </w:r>
      <w:r>
        <w:rPr>
          <w:b/>
        </w:rPr>
        <w:t xml:space="preserve"> </w:t>
      </w:r>
      <w:r w:rsidR="00C012E2">
        <w:rPr>
          <w:sz w:val="28"/>
          <w:szCs w:val="28"/>
        </w:rPr>
        <w:t>Тракторист-машинист сельскохозяйственного производства (утвержден приказом Министерства образования и науки Российской Федерации № 740 от 02.08.2013г.)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Нормативно-правовые основы разработки основной профессиональной</w:t>
      </w:r>
      <w:r w:rsidR="00CE62F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образовательной программы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Нормативную правовую основу разработки основной профессиональной образовательной программы (далее - программа) составляют: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29 декабря 2012 г. N 273-ФЗ «Об образовании в Российской Федерации».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 Приказа Министерства образования и науки РФ от 9 марта 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28 января 2003г. №2 "О введении в действие санитарно-эпидемиологических правил и нормативов СанПин 2.4.3.1186-03".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 Постановление Главного государственного санитарного врача РФ от 30 сентября 2009г. №59 «Об утверждении Санитарно-эпидемиологических правил и нормативов СанПин 2.4.3. 2554-09. Изменения №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образования»;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 Устав ГБОУ НПО ПУ № 73 КК, утвержденного от 09.07.2011г № 3819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 и науки РФ от 20 октября 2010г. №12-696 «О разъяснениях по формированию учебного плана ОПОП НПО/СПО, с дополениями и разъяснениями 2011г.;</w:t>
      </w:r>
    </w:p>
    <w:p w:rsidR="00C012E2" w:rsidRDefault="00C012E2" w:rsidP="00983A7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Минобрнауки России от 29.05.2007 г. № 03-1180).</w:t>
      </w:r>
    </w:p>
    <w:p w:rsidR="00C012E2" w:rsidRDefault="00C012E2" w:rsidP="00C012E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1.2. Нормативный срок освоения программы </w:t>
      </w:r>
    </w:p>
    <w:p w:rsidR="00BD467D" w:rsidRDefault="00C012E2" w:rsidP="00C012E2">
      <w:pPr>
        <w:pStyle w:val="Default"/>
        <w:rPr>
          <w:bCs/>
          <w:sz w:val="28"/>
          <w:szCs w:val="28"/>
        </w:rPr>
      </w:pPr>
      <w:r>
        <w:rPr>
          <w:sz w:val="28"/>
          <w:szCs w:val="28"/>
        </w:rPr>
        <w:t xml:space="preserve">Нормативный срок освоения программы подготовки по профессии </w:t>
      </w:r>
      <w:r w:rsidR="00BD467D" w:rsidRPr="003B7A17">
        <w:rPr>
          <w:rFonts w:eastAsia="Calibri"/>
          <w:b/>
        </w:rPr>
        <w:t>19205</w:t>
      </w:r>
      <w:r w:rsidR="00BD467D">
        <w:rPr>
          <w:rFonts w:eastAsia="Calibri"/>
          <w:b/>
        </w:rPr>
        <w:t xml:space="preserve"> </w:t>
      </w:r>
      <w:r>
        <w:rPr>
          <w:sz w:val="28"/>
          <w:szCs w:val="28"/>
        </w:rPr>
        <w:t>Тракторист-машинист сельскохозяйственного производства при очной форме получения образования на базе основного общего образования –</w:t>
      </w:r>
      <w:r w:rsidR="00BD467D" w:rsidRPr="00BD467D">
        <w:rPr>
          <w:bCs/>
          <w:sz w:val="28"/>
          <w:szCs w:val="28"/>
        </w:rPr>
        <w:t>5-5</w:t>
      </w:r>
      <w:r w:rsidR="00B765D5">
        <w:rPr>
          <w:bCs/>
          <w:sz w:val="28"/>
          <w:szCs w:val="28"/>
        </w:rPr>
        <w:t xml:space="preserve">,5 </w:t>
      </w:r>
      <w:r w:rsidR="00BD467D" w:rsidRPr="00BD467D">
        <w:rPr>
          <w:bCs/>
          <w:sz w:val="28"/>
          <w:szCs w:val="28"/>
        </w:rPr>
        <w:t xml:space="preserve"> месяцев</w:t>
      </w:r>
      <w:r w:rsidR="00BD467D">
        <w:rPr>
          <w:bCs/>
          <w:sz w:val="28"/>
          <w:szCs w:val="28"/>
        </w:rPr>
        <w:t>.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ПРОФЕССИОНАЛЬНОЙ ДЕЯТЕЛЬНОСТИ И ТРЕБОВАНИЯ К РЕЗУЛЬТАТАМ ОСВОЕНИЯ ПРОФЕССИОАНЛЬНОЙ ОБРАЗОВАТЕЛЬНОЙ ПРОГРАММЫ </w:t>
      </w:r>
    </w:p>
    <w:p w:rsidR="00B765D5" w:rsidRPr="00B765D5" w:rsidRDefault="00B765D5" w:rsidP="00C012E2">
      <w:pPr>
        <w:pStyle w:val="Default"/>
        <w:rPr>
          <w:b/>
          <w:bCs/>
          <w:i/>
          <w:iCs/>
          <w:sz w:val="28"/>
          <w:szCs w:val="28"/>
        </w:rPr>
      </w:pPr>
    </w:p>
    <w:p w:rsidR="00B765D5" w:rsidRPr="008B6194" w:rsidRDefault="00B765D5" w:rsidP="00C012E2">
      <w:pPr>
        <w:pStyle w:val="Default"/>
        <w:rPr>
          <w:b/>
          <w:bCs/>
          <w:i/>
          <w:iCs/>
          <w:sz w:val="28"/>
          <w:szCs w:val="28"/>
        </w:rPr>
      </w:pP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2.1 Область и объекты профессиональной деятельности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Область профессио</w:t>
      </w:r>
      <w:r w:rsidR="000B4150">
        <w:rPr>
          <w:sz w:val="28"/>
          <w:szCs w:val="28"/>
        </w:rPr>
        <w:t xml:space="preserve">нальной деятельности </w:t>
      </w:r>
      <w:r>
        <w:rPr>
          <w:sz w:val="28"/>
          <w:szCs w:val="28"/>
        </w:rPr>
        <w:t xml:space="preserve">: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механизированных работ по возделыванию и уборке сельскохозяйственных культур;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Объекты профессио</w:t>
      </w:r>
      <w:r w:rsidR="00BA2557">
        <w:rPr>
          <w:sz w:val="28"/>
          <w:szCs w:val="28"/>
        </w:rPr>
        <w:t xml:space="preserve">нальной деятельности </w:t>
      </w:r>
      <w:r>
        <w:rPr>
          <w:sz w:val="28"/>
          <w:szCs w:val="28"/>
        </w:rPr>
        <w:t xml:space="preserve">: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тракторы, самоходные сельскохозяйственные машины;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прицепные и навесные устройства;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оборудование животноводческих ферм и комплексов;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механизмы, установки, приспособления и другое инженерно-техническое оборудование сельскохозяйственного назначения;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технологические процессы монтажа, ремонта и технического обслуживания сельскохозяйственных машин и оборудования; </w:t>
      </w:r>
    </w:p>
    <w:p w:rsidR="00C012E2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сырье и сельскохозяйственная продукция; </w:t>
      </w:r>
    </w:p>
    <w:p w:rsidR="00C012E2" w:rsidRPr="001E0A1B" w:rsidRDefault="00C012E2" w:rsidP="00C012E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технологические операции в сельском хозяйстве. </w:t>
      </w:r>
    </w:p>
    <w:p w:rsidR="001E0A1B" w:rsidRPr="00315B33" w:rsidRDefault="001E0A1B" w:rsidP="001E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3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0A1B" w:rsidRPr="00977237" w:rsidRDefault="001E0A1B" w:rsidP="001E0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A1B" w:rsidRPr="00315B33" w:rsidRDefault="001E0A1B" w:rsidP="001E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33">
        <w:rPr>
          <w:rFonts w:ascii="Times New Roman" w:hAnsi="Times New Roman" w:cs="Times New Roman"/>
          <w:sz w:val="28"/>
          <w:szCs w:val="28"/>
        </w:rPr>
        <w:t>В представленной основное внимание уделено разработке программ профессионального цикла:</w:t>
      </w:r>
    </w:p>
    <w:p w:rsidR="001E0A1B" w:rsidRPr="00315B33" w:rsidRDefault="001E0A1B" w:rsidP="001E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33">
        <w:rPr>
          <w:rFonts w:ascii="Times New Roman" w:hAnsi="Times New Roman" w:cs="Times New Roman"/>
          <w:sz w:val="28"/>
          <w:szCs w:val="28"/>
        </w:rPr>
        <w:t>- программ учебных дисциплин;</w:t>
      </w:r>
    </w:p>
    <w:p w:rsidR="001E0A1B" w:rsidRPr="00315B33" w:rsidRDefault="001E0A1B" w:rsidP="001E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33">
        <w:rPr>
          <w:rFonts w:ascii="Times New Roman" w:hAnsi="Times New Roman" w:cs="Times New Roman"/>
          <w:sz w:val="28"/>
          <w:szCs w:val="28"/>
        </w:rPr>
        <w:lastRenderedPageBreak/>
        <w:t>- программ профессиональных модулей.</w:t>
      </w:r>
    </w:p>
    <w:p w:rsidR="001E0A1B" w:rsidRPr="00315B33" w:rsidRDefault="001E0A1B" w:rsidP="001E0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33">
        <w:rPr>
          <w:rFonts w:ascii="Times New Roman" w:hAnsi="Times New Roman" w:cs="Times New Roman"/>
          <w:sz w:val="28"/>
          <w:szCs w:val="28"/>
        </w:rPr>
        <w:t>Аннотации указанных программ приведены ниже.</w:t>
      </w:r>
    </w:p>
    <w:p w:rsidR="00FC4519" w:rsidRPr="00A75A01" w:rsidRDefault="001E0A1B" w:rsidP="00A75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33">
        <w:rPr>
          <w:rFonts w:ascii="Times New Roman" w:hAnsi="Times New Roman" w:cs="Times New Roman"/>
          <w:sz w:val="28"/>
          <w:szCs w:val="28"/>
        </w:rPr>
        <w:t>Аннотации размещены в соответс</w:t>
      </w:r>
      <w:r w:rsidR="00A75A01">
        <w:rPr>
          <w:rFonts w:ascii="Times New Roman" w:hAnsi="Times New Roman" w:cs="Times New Roman"/>
          <w:sz w:val="28"/>
          <w:szCs w:val="28"/>
        </w:rPr>
        <w:t>твии с учебным планом технику</w:t>
      </w:r>
    </w:p>
    <w:p w:rsidR="002926FA" w:rsidRDefault="002926FA" w:rsidP="00F3112E">
      <w:pPr>
        <w:pStyle w:val="Default"/>
        <w:rPr>
          <w:b/>
          <w:bCs/>
          <w:i/>
          <w:iCs/>
          <w:sz w:val="28"/>
          <w:szCs w:val="28"/>
        </w:rPr>
      </w:pPr>
    </w:p>
    <w:p w:rsidR="00F3112E" w:rsidRDefault="00F3112E" w:rsidP="00F3112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2.2 Виды профессиональной деятельности и компетенции </w:t>
      </w:r>
    </w:p>
    <w:p w:rsidR="00247C50" w:rsidRPr="00F3112E" w:rsidRDefault="00F3112E" w:rsidP="00F3112E">
      <w:pPr>
        <w:spacing w:after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Основные виды профессиональной деятельности и профессиональные</w:t>
      </w:r>
      <w:r w:rsidR="00430106" w:rsidRPr="00430106">
        <w:rPr>
          <w:b/>
          <w:bCs/>
          <w:sz w:val="28"/>
          <w:szCs w:val="28"/>
        </w:rPr>
        <w:t xml:space="preserve"> </w:t>
      </w:r>
      <w:r w:rsidR="00430106">
        <w:rPr>
          <w:b/>
          <w:bCs/>
          <w:sz w:val="28"/>
          <w:szCs w:val="28"/>
        </w:rPr>
        <w:t>компетенции</w:t>
      </w:r>
    </w:p>
    <w:p w:rsidR="00F3112E" w:rsidRPr="00F3112E" w:rsidRDefault="00F3112E" w:rsidP="00F3112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3"/>
        <w:gridCol w:w="13733"/>
      </w:tblGrid>
      <w:tr w:rsidR="00247C50" w:rsidRPr="00CE64ED" w:rsidTr="00981482">
        <w:trPr>
          <w:trHeight w:val="348"/>
        </w:trPr>
        <w:tc>
          <w:tcPr>
            <w:tcW w:w="1673" w:type="dxa"/>
          </w:tcPr>
          <w:p w:rsidR="00430106" w:rsidRDefault="00430106" w:rsidP="004301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247C50" w:rsidRPr="00CE64ED" w:rsidRDefault="00247C50" w:rsidP="00F311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3" w:type="dxa"/>
          </w:tcPr>
          <w:p w:rsidR="00430106" w:rsidRDefault="00430106" w:rsidP="0043010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видов профессиональной деятельности и </w:t>
            </w:r>
          </w:p>
          <w:p w:rsidR="00430106" w:rsidRPr="00430106" w:rsidRDefault="00430106" w:rsidP="004301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30106">
              <w:rPr>
                <w:b/>
                <w:sz w:val="28"/>
                <w:szCs w:val="28"/>
              </w:rPr>
              <w:t xml:space="preserve">профессиональных компетенций </w:t>
            </w:r>
          </w:p>
          <w:p w:rsidR="00247C50" w:rsidRPr="00CE64ED" w:rsidRDefault="00247C50" w:rsidP="00F311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7C50" w:rsidRPr="00CE64ED" w:rsidTr="00981482">
        <w:trPr>
          <w:trHeight w:val="619"/>
        </w:trPr>
        <w:tc>
          <w:tcPr>
            <w:tcW w:w="1673" w:type="dxa"/>
          </w:tcPr>
          <w:p w:rsidR="00981482" w:rsidRDefault="00981482" w:rsidP="0098148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ВПД 1 </w:t>
            </w:r>
          </w:p>
          <w:p w:rsidR="00247C50" w:rsidRPr="00CE64ED" w:rsidRDefault="00247C50" w:rsidP="00F3112E">
            <w:pPr>
              <w:rPr>
                <w:sz w:val="28"/>
                <w:szCs w:val="28"/>
              </w:rPr>
            </w:pPr>
          </w:p>
        </w:tc>
        <w:tc>
          <w:tcPr>
            <w:tcW w:w="13733" w:type="dxa"/>
          </w:tcPr>
          <w:p w:rsidR="00247C50" w:rsidRPr="00CE64ED" w:rsidRDefault="00981482" w:rsidP="0098148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Эксплуатация и техническое обслуживание сельскохозяйственных машин и оборудования </w:t>
            </w:r>
          </w:p>
        </w:tc>
      </w:tr>
      <w:tr w:rsidR="00247C50" w:rsidRPr="00CE64ED" w:rsidTr="00981482">
        <w:trPr>
          <w:trHeight w:val="703"/>
        </w:trPr>
        <w:tc>
          <w:tcPr>
            <w:tcW w:w="1673" w:type="dxa"/>
          </w:tcPr>
          <w:p w:rsidR="00981482" w:rsidRDefault="00981482" w:rsidP="009814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1.1. </w:t>
            </w:r>
          </w:p>
          <w:p w:rsidR="00247C50" w:rsidRPr="00CE64ED" w:rsidRDefault="00247C50" w:rsidP="00F3112E">
            <w:pPr>
              <w:rPr>
                <w:sz w:val="28"/>
                <w:szCs w:val="28"/>
              </w:rPr>
            </w:pPr>
          </w:p>
        </w:tc>
        <w:tc>
          <w:tcPr>
            <w:tcW w:w="13733" w:type="dxa"/>
          </w:tcPr>
          <w:p w:rsidR="00247C50" w:rsidRPr="00981482" w:rsidRDefault="00981482" w:rsidP="0098148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Управлять тракторами и самоходными сельскохозяйственными машинами всех видов </w:t>
            </w:r>
          </w:p>
        </w:tc>
      </w:tr>
      <w:tr w:rsidR="00247C50" w:rsidRPr="00CE64ED" w:rsidTr="0058481E">
        <w:trPr>
          <w:trHeight w:val="475"/>
        </w:trPr>
        <w:tc>
          <w:tcPr>
            <w:tcW w:w="1673" w:type="dxa"/>
          </w:tcPr>
          <w:p w:rsidR="0058481E" w:rsidRDefault="0058481E" w:rsidP="005848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1.2. </w:t>
            </w:r>
          </w:p>
          <w:p w:rsidR="00247C50" w:rsidRPr="00CE64ED" w:rsidRDefault="00247C50" w:rsidP="00F3112E">
            <w:pPr>
              <w:rPr>
                <w:sz w:val="28"/>
                <w:szCs w:val="28"/>
              </w:rPr>
            </w:pPr>
          </w:p>
        </w:tc>
        <w:tc>
          <w:tcPr>
            <w:tcW w:w="13733" w:type="dxa"/>
          </w:tcPr>
          <w:p w:rsidR="00247C50" w:rsidRPr="0058481E" w:rsidRDefault="0058481E" w:rsidP="005848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работы по возделыванию и уборке сельскохозяйственных культур в растениеводстве </w:t>
            </w:r>
          </w:p>
        </w:tc>
      </w:tr>
      <w:tr w:rsidR="00247C50" w:rsidRPr="00CE64ED" w:rsidTr="00981482">
        <w:trPr>
          <w:trHeight w:val="323"/>
        </w:trPr>
        <w:tc>
          <w:tcPr>
            <w:tcW w:w="1673" w:type="dxa"/>
          </w:tcPr>
          <w:p w:rsidR="0058481E" w:rsidRDefault="0058481E" w:rsidP="005848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1.3. </w:t>
            </w:r>
          </w:p>
          <w:p w:rsidR="00247C50" w:rsidRPr="00CE64ED" w:rsidRDefault="00247C50" w:rsidP="00F3112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33" w:type="dxa"/>
          </w:tcPr>
          <w:p w:rsidR="00247C50" w:rsidRPr="0058481E" w:rsidRDefault="0058481E" w:rsidP="005848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работы по обслуживанию технологического оборудования </w:t>
            </w:r>
          </w:p>
        </w:tc>
      </w:tr>
      <w:tr w:rsidR="00247C50" w:rsidRPr="00CE64ED" w:rsidTr="00864121">
        <w:trPr>
          <w:trHeight w:val="1122"/>
        </w:trPr>
        <w:tc>
          <w:tcPr>
            <w:tcW w:w="1673" w:type="dxa"/>
          </w:tcPr>
          <w:p w:rsidR="0058481E" w:rsidRDefault="0058481E" w:rsidP="005848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1.4. </w:t>
            </w:r>
          </w:p>
          <w:p w:rsidR="00247C50" w:rsidRPr="00CE64ED" w:rsidRDefault="00247C50" w:rsidP="00F3112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33" w:type="dxa"/>
          </w:tcPr>
          <w:p w:rsidR="00864121" w:rsidRDefault="00864121" w:rsidP="008641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работы по техническому обслуживанию тракторов, </w:t>
            </w:r>
          </w:p>
          <w:p w:rsidR="00864121" w:rsidRDefault="00864121" w:rsidP="008641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сельскохозяйственных машин и оборудования в мастерских и пунктах </w:t>
            </w:r>
          </w:p>
          <w:p w:rsidR="00864121" w:rsidRDefault="00864121" w:rsidP="008641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обслуживания</w:t>
            </w:r>
          </w:p>
          <w:p w:rsidR="00247C50" w:rsidRPr="00864121" w:rsidRDefault="00247C50" w:rsidP="00864121">
            <w:pPr>
              <w:rPr>
                <w:bCs/>
                <w:sz w:val="28"/>
                <w:szCs w:val="28"/>
              </w:rPr>
            </w:pPr>
          </w:p>
        </w:tc>
      </w:tr>
      <w:tr w:rsidR="00247C50" w:rsidRPr="00CE64ED" w:rsidTr="00981482">
        <w:trPr>
          <w:trHeight w:val="323"/>
        </w:trPr>
        <w:tc>
          <w:tcPr>
            <w:tcW w:w="1673" w:type="dxa"/>
          </w:tcPr>
          <w:p w:rsidR="00247C50" w:rsidRPr="000B59D1" w:rsidRDefault="000B59D1" w:rsidP="000B59D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ВПД 2 </w:t>
            </w:r>
          </w:p>
        </w:tc>
        <w:tc>
          <w:tcPr>
            <w:tcW w:w="13733" w:type="dxa"/>
          </w:tcPr>
          <w:p w:rsidR="00247C50" w:rsidRPr="000B59D1" w:rsidRDefault="000B59D1" w:rsidP="000B59D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Выполнение слесарных работ по ремонту и техническому обслуживанию сельскохозяйственных машин и оборудования </w:t>
            </w:r>
          </w:p>
        </w:tc>
      </w:tr>
      <w:tr w:rsidR="00247C50" w:rsidRPr="00CE64ED" w:rsidTr="00981482">
        <w:trPr>
          <w:trHeight w:val="323"/>
        </w:trPr>
        <w:tc>
          <w:tcPr>
            <w:tcW w:w="1673" w:type="dxa"/>
          </w:tcPr>
          <w:p w:rsidR="00247C50" w:rsidRPr="000B59D1" w:rsidRDefault="000B59D1" w:rsidP="000B5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2.1. </w:t>
            </w:r>
          </w:p>
        </w:tc>
        <w:tc>
          <w:tcPr>
            <w:tcW w:w="13733" w:type="dxa"/>
          </w:tcPr>
          <w:p w:rsidR="00247C50" w:rsidRPr="000B59D1" w:rsidRDefault="000B59D1" w:rsidP="000B5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работы по техническому обслуживанию сельско-хозяйственных машин и оборудования при помощи стационарных и передвижных средств технического обслуживания и ремонта </w:t>
            </w:r>
          </w:p>
        </w:tc>
      </w:tr>
      <w:tr w:rsidR="00247C50" w:rsidRPr="00CE64ED" w:rsidTr="00981482">
        <w:trPr>
          <w:trHeight w:val="323"/>
        </w:trPr>
        <w:tc>
          <w:tcPr>
            <w:tcW w:w="1673" w:type="dxa"/>
          </w:tcPr>
          <w:p w:rsidR="00247C50" w:rsidRPr="000B59D1" w:rsidRDefault="000B59D1" w:rsidP="000B5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2.2. </w:t>
            </w:r>
          </w:p>
        </w:tc>
        <w:tc>
          <w:tcPr>
            <w:tcW w:w="13733" w:type="dxa"/>
          </w:tcPr>
          <w:p w:rsidR="00247C50" w:rsidRPr="000B59D1" w:rsidRDefault="000B59D1" w:rsidP="000B59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</w:t>
            </w:r>
          </w:p>
        </w:tc>
      </w:tr>
      <w:tr w:rsidR="00247C50" w:rsidRPr="00CE64ED" w:rsidTr="00981482">
        <w:trPr>
          <w:trHeight w:val="323"/>
        </w:trPr>
        <w:tc>
          <w:tcPr>
            <w:tcW w:w="1673" w:type="dxa"/>
          </w:tcPr>
          <w:p w:rsidR="00247C50" w:rsidRPr="00166E47" w:rsidRDefault="00166E47" w:rsidP="00166E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2.3. </w:t>
            </w:r>
          </w:p>
        </w:tc>
        <w:tc>
          <w:tcPr>
            <w:tcW w:w="13733" w:type="dxa"/>
          </w:tcPr>
          <w:p w:rsidR="00247C50" w:rsidRPr="00166E47" w:rsidRDefault="00166E47" w:rsidP="00166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 </w:t>
            </w:r>
          </w:p>
        </w:tc>
      </w:tr>
      <w:tr w:rsidR="00247C50" w:rsidRPr="00CE64ED" w:rsidTr="00981482">
        <w:trPr>
          <w:trHeight w:val="323"/>
        </w:trPr>
        <w:tc>
          <w:tcPr>
            <w:tcW w:w="1673" w:type="dxa"/>
          </w:tcPr>
          <w:p w:rsidR="00247C50" w:rsidRPr="005E1C3F" w:rsidRDefault="005E1C3F" w:rsidP="005E1C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2.4. </w:t>
            </w:r>
          </w:p>
        </w:tc>
        <w:tc>
          <w:tcPr>
            <w:tcW w:w="13733" w:type="dxa"/>
          </w:tcPr>
          <w:p w:rsidR="005E1C3F" w:rsidRDefault="005E1C3F" w:rsidP="005E1C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</w:t>
            </w:r>
          </w:p>
          <w:p w:rsidR="00247C50" w:rsidRPr="00CE64ED" w:rsidRDefault="005E1C3F" w:rsidP="005E1C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устранять их.</w:t>
            </w:r>
          </w:p>
        </w:tc>
      </w:tr>
      <w:tr w:rsidR="00247C50" w:rsidRPr="00CE64ED" w:rsidTr="00981482">
        <w:trPr>
          <w:trHeight w:val="323"/>
        </w:trPr>
        <w:tc>
          <w:tcPr>
            <w:tcW w:w="1673" w:type="dxa"/>
          </w:tcPr>
          <w:p w:rsidR="00247C50" w:rsidRPr="000243D6" w:rsidRDefault="000243D6" w:rsidP="000243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2.5. </w:t>
            </w:r>
          </w:p>
        </w:tc>
        <w:tc>
          <w:tcPr>
            <w:tcW w:w="13733" w:type="dxa"/>
          </w:tcPr>
          <w:p w:rsidR="00247C50" w:rsidRPr="000243D6" w:rsidRDefault="000243D6" w:rsidP="000243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Проверять на точность и испытывать под нагрузкой отремонтированные сельскохозяйственные машины и оборудование </w:t>
            </w:r>
          </w:p>
        </w:tc>
      </w:tr>
      <w:tr w:rsidR="00247C50" w:rsidRPr="00CE64ED" w:rsidTr="000243D6">
        <w:trPr>
          <w:trHeight w:val="537"/>
        </w:trPr>
        <w:tc>
          <w:tcPr>
            <w:tcW w:w="1673" w:type="dxa"/>
          </w:tcPr>
          <w:p w:rsidR="00247C50" w:rsidRPr="000243D6" w:rsidRDefault="000243D6" w:rsidP="000243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2.6. </w:t>
            </w:r>
          </w:p>
        </w:tc>
        <w:tc>
          <w:tcPr>
            <w:tcW w:w="13733" w:type="dxa"/>
          </w:tcPr>
          <w:p w:rsidR="00247C50" w:rsidRPr="000243D6" w:rsidRDefault="000243D6" w:rsidP="000243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работы по консервации и сезонному хранению сельскохозяйственных машин и оборудования </w:t>
            </w:r>
          </w:p>
        </w:tc>
      </w:tr>
    </w:tbl>
    <w:p w:rsidR="002469D5" w:rsidRPr="006A0211" w:rsidRDefault="002469D5" w:rsidP="002469D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47C50" w:rsidRPr="006A0211" w:rsidRDefault="002469D5" w:rsidP="006A021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Общие компетенции</w:t>
      </w:r>
    </w:p>
    <w:tbl>
      <w:tblPr>
        <w:tblW w:w="154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3"/>
        <w:gridCol w:w="13733"/>
      </w:tblGrid>
      <w:tr w:rsidR="002469D5" w:rsidRPr="00CE64ED" w:rsidTr="00A75A01">
        <w:trPr>
          <w:trHeight w:val="403"/>
        </w:trPr>
        <w:tc>
          <w:tcPr>
            <w:tcW w:w="1673" w:type="dxa"/>
          </w:tcPr>
          <w:p w:rsidR="002469D5" w:rsidRDefault="002469D5" w:rsidP="00FF726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2469D5" w:rsidRPr="00CE64ED" w:rsidRDefault="002469D5" w:rsidP="00FF72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3" w:type="dxa"/>
          </w:tcPr>
          <w:p w:rsidR="002469D5" w:rsidRPr="007D0741" w:rsidRDefault="007D0741" w:rsidP="007D07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результата обучения </w:t>
            </w:r>
            <w:r w:rsidR="002469D5" w:rsidRPr="00430106">
              <w:rPr>
                <w:b/>
                <w:sz w:val="28"/>
                <w:szCs w:val="28"/>
              </w:rPr>
              <w:t xml:space="preserve"> </w:t>
            </w:r>
          </w:p>
          <w:p w:rsidR="002469D5" w:rsidRPr="00CE64ED" w:rsidRDefault="002469D5" w:rsidP="00FF72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469D5" w:rsidRPr="00CE64ED" w:rsidTr="00FF7265">
        <w:trPr>
          <w:trHeight w:val="619"/>
        </w:trPr>
        <w:tc>
          <w:tcPr>
            <w:tcW w:w="1673" w:type="dxa"/>
          </w:tcPr>
          <w:p w:rsidR="002469D5" w:rsidRPr="00CE64ED" w:rsidRDefault="007D0741" w:rsidP="007D07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</w:t>
            </w:r>
          </w:p>
        </w:tc>
        <w:tc>
          <w:tcPr>
            <w:tcW w:w="13733" w:type="dxa"/>
          </w:tcPr>
          <w:p w:rsidR="002469D5" w:rsidRPr="00CE64ED" w:rsidRDefault="007D0741" w:rsidP="00FF7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2469D5" w:rsidRPr="00981482" w:rsidTr="00A75A01">
        <w:trPr>
          <w:trHeight w:val="919"/>
        </w:trPr>
        <w:tc>
          <w:tcPr>
            <w:tcW w:w="1673" w:type="dxa"/>
          </w:tcPr>
          <w:p w:rsidR="002469D5" w:rsidRPr="00CE64ED" w:rsidRDefault="009414CD" w:rsidP="007D07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13733" w:type="dxa"/>
          </w:tcPr>
          <w:p w:rsidR="009414CD" w:rsidRDefault="009414CD" w:rsidP="0094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</w:t>
            </w:r>
          </w:p>
          <w:p w:rsidR="009414CD" w:rsidRDefault="009414CD" w:rsidP="0094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ее достижения, определенных руководителем.</w:t>
            </w:r>
          </w:p>
          <w:p w:rsidR="002469D5" w:rsidRPr="00981482" w:rsidRDefault="002469D5" w:rsidP="00FF7265">
            <w:pPr>
              <w:pStyle w:val="Default"/>
              <w:rPr>
                <w:sz w:val="28"/>
                <w:szCs w:val="28"/>
              </w:rPr>
            </w:pPr>
          </w:p>
        </w:tc>
      </w:tr>
      <w:tr w:rsidR="002469D5" w:rsidRPr="0058481E" w:rsidTr="00FF7265">
        <w:trPr>
          <w:trHeight w:val="475"/>
        </w:trPr>
        <w:tc>
          <w:tcPr>
            <w:tcW w:w="1673" w:type="dxa"/>
          </w:tcPr>
          <w:p w:rsidR="002469D5" w:rsidRPr="00CE64ED" w:rsidRDefault="009414CD" w:rsidP="0094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13733" w:type="dxa"/>
          </w:tcPr>
          <w:p w:rsidR="002469D5" w:rsidRPr="0058481E" w:rsidRDefault="009414CD" w:rsidP="00FF7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2469D5" w:rsidRPr="0058481E" w:rsidTr="00FF7265">
        <w:trPr>
          <w:trHeight w:val="323"/>
        </w:trPr>
        <w:tc>
          <w:tcPr>
            <w:tcW w:w="1673" w:type="dxa"/>
          </w:tcPr>
          <w:p w:rsidR="002469D5" w:rsidRPr="009414CD" w:rsidRDefault="009414CD" w:rsidP="0094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13733" w:type="dxa"/>
          </w:tcPr>
          <w:p w:rsidR="002469D5" w:rsidRPr="0058481E" w:rsidRDefault="009414CD" w:rsidP="00FF7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2469D5" w:rsidRPr="00864121" w:rsidTr="009414CD">
        <w:trPr>
          <w:trHeight w:val="767"/>
        </w:trPr>
        <w:tc>
          <w:tcPr>
            <w:tcW w:w="1673" w:type="dxa"/>
          </w:tcPr>
          <w:p w:rsidR="002469D5" w:rsidRPr="009414CD" w:rsidRDefault="009414CD" w:rsidP="0094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5 </w:t>
            </w:r>
          </w:p>
        </w:tc>
        <w:tc>
          <w:tcPr>
            <w:tcW w:w="13733" w:type="dxa"/>
          </w:tcPr>
          <w:p w:rsidR="009414CD" w:rsidRDefault="009414CD" w:rsidP="0094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</w:p>
          <w:p w:rsidR="002469D5" w:rsidRPr="009414CD" w:rsidRDefault="009414CD" w:rsidP="009414C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2469D5" w:rsidRPr="000B59D1" w:rsidTr="00FF7265">
        <w:trPr>
          <w:trHeight w:val="323"/>
        </w:trPr>
        <w:tc>
          <w:tcPr>
            <w:tcW w:w="1673" w:type="dxa"/>
          </w:tcPr>
          <w:p w:rsidR="002469D5" w:rsidRPr="000B59D1" w:rsidRDefault="009414CD" w:rsidP="00FF7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</w:t>
            </w:r>
          </w:p>
        </w:tc>
        <w:tc>
          <w:tcPr>
            <w:tcW w:w="13733" w:type="dxa"/>
          </w:tcPr>
          <w:p w:rsidR="002469D5" w:rsidRPr="000B59D1" w:rsidRDefault="009414CD" w:rsidP="00FF7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2469D5" w:rsidRPr="000B59D1" w:rsidTr="00FF7265">
        <w:trPr>
          <w:trHeight w:val="323"/>
        </w:trPr>
        <w:tc>
          <w:tcPr>
            <w:tcW w:w="1673" w:type="dxa"/>
          </w:tcPr>
          <w:p w:rsidR="002469D5" w:rsidRPr="000B59D1" w:rsidRDefault="009414CD" w:rsidP="00FF7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7 </w:t>
            </w:r>
          </w:p>
        </w:tc>
        <w:tc>
          <w:tcPr>
            <w:tcW w:w="13733" w:type="dxa"/>
          </w:tcPr>
          <w:p w:rsidR="002469D5" w:rsidRPr="000B59D1" w:rsidRDefault="009414CD" w:rsidP="00FF7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</w:tr>
      <w:tr w:rsidR="002469D5" w:rsidRPr="000B59D1" w:rsidTr="00FF7265">
        <w:trPr>
          <w:trHeight w:val="323"/>
        </w:trPr>
        <w:tc>
          <w:tcPr>
            <w:tcW w:w="1673" w:type="dxa"/>
          </w:tcPr>
          <w:p w:rsidR="00C8720A" w:rsidRDefault="00C8720A" w:rsidP="00C8720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8. </w:t>
            </w:r>
          </w:p>
          <w:p w:rsidR="002469D5" w:rsidRPr="000B59D1" w:rsidRDefault="002469D5" w:rsidP="00FF726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733" w:type="dxa"/>
          </w:tcPr>
          <w:p w:rsidR="002469D5" w:rsidRPr="000B59D1" w:rsidRDefault="00C8720A" w:rsidP="00FF726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юношей). </w:t>
            </w:r>
          </w:p>
        </w:tc>
      </w:tr>
    </w:tbl>
    <w:p w:rsidR="0087554E" w:rsidRPr="00B765D5" w:rsidRDefault="0087554E" w:rsidP="002D201E">
      <w:pPr>
        <w:pStyle w:val="Default"/>
        <w:rPr>
          <w:b/>
          <w:bCs/>
          <w:sz w:val="28"/>
          <w:szCs w:val="28"/>
        </w:rPr>
      </w:pPr>
    </w:p>
    <w:p w:rsidR="002D201E" w:rsidRDefault="002D201E" w:rsidP="002D201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ДОКУМЕНТЫ, ОПРЕДЕЛЯЮЩИЕ СОДЕРЖАНИЕ И ОРГАНИЗАЦИЮ ОБРАЗОВАТЕЛЬНОГО ПРОЦЕССА </w:t>
      </w:r>
    </w:p>
    <w:p w:rsidR="002D201E" w:rsidRDefault="002D201E" w:rsidP="002D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Учебный план </w:t>
      </w:r>
    </w:p>
    <w:p w:rsidR="002D201E" w:rsidRDefault="002D201E" w:rsidP="002D2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Календарный учебный график </w:t>
      </w:r>
    </w:p>
    <w:p w:rsidR="00247C50" w:rsidRPr="00BE1322" w:rsidRDefault="002D201E" w:rsidP="002D201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BE1322">
        <w:rPr>
          <w:rFonts w:ascii="Times New Roman" w:hAnsi="Times New Roman" w:cs="Times New Roman"/>
          <w:sz w:val="28"/>
          <w:szCs w:val="28"/>
        </w:rPr>
        <w:t>3.2. Программы дисциплин и профессиональных модулей</w:t>
      </w:r>
    </w:p>
    <w:p w:rsidR="00247C50" w:rsidRPr="002469D5" w:rsidRDefault="00247C50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47C50" w:rsidRPr="002469D5" w:rsidRDefault="00247C50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47C50" w:rsidRPr="002469D5" w:rsidRDefault="00247C50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47C50" w:rsidRDefault="00247C50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D5FDF" w:rsidRDefault="008D5FDF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D5FDF" w:rsidRDefault="008D5FDF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D5FDF" w:rsidRPr="00B765D5" w:rsidRDefault="008D5FDF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Pr="00B765D5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8755A" w:rsidRDefault="00F8755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926FA" w:rsidRPr="00B765D5" w:rsidRDefault="002926FA" w:rsidP="008D5FD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247C50" w:rsidRPr="002469D5" w:rsidRDefault="00247C50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13BFB" w:rsidRDefault="00E13BFB" w:rsidP="00E13B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8D5FDF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АННОТАЦИИ </w:t>
      </w:r>
    </w:p>
    <w:p w:rsidR="00E13BFB" w:rsidRDefault="008D5FDF" w:rsidP="00E13B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15679D">
        <w:rPr>
          <w:b/>
          <w:bCs/>
          <w:sz w:val="28"/>
          <w:szCs w:val="28"/>
        </w:rPr>
        <w:t xml:space="preserve">                 </w:t>
      </w:r>
      <w:r w:rsidR="00E13BFB">
        <w:rPr>
          <w:b/>
          <w:bCs/>
          <w:sz w:val="28"/>
          <w:szCs w:val="28"/>
        </w:rPr>
        <w:t xml:space="preserve">РАБОЧИХ ПРОГРАММ </w:t>
      </w:r>
      <w:r>
        <w:rPr>
          <w:sz w:val="28"/>
          <w:szCs w:val="28"/>
        </w:rPr>
        <w:t xml:space="preserve"> </w:t>
      </w:r>
      <w:r w:rsidR="00E13BFB">
        <w:rPr>
          <w:b/>
          <w:bCs/>
          <w:sz w:val="28"/>
          <w:szCs w:val="28"/>
        </w:rPr>
        <w:t xml:space="preserve">ОБЩЕПРОФЕССИОНАЛЬНЫХ ДИСЦИПЛИН </w:t>
      </w:r>
    </w:p>
    <w:p w:rsidR="00E13BFB" w:rsidRDefault="00E13BFB" w:rsidP="00E13B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профессиональной образовательной программы </w:t>
      </w:r>
      <w:r w:rsidR="008D5F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ФГОС СПО ППКРС по профессии </w:t>
      </w:r>
      <w:r w:rsidR="008D5FD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19205 Тракторист-машинист сельскохозяйственного производства</w:t>
      </w:r>
      <w:r w:rsidR="008D5FDF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</w:t>
      </w:r>
      <w:r w:rsidR="008D5FDF">
        <w:rPr>
          <w:sz w:val="28"/>
          <w:szCs w:val="28"/>
        </w:rPr>
        <w:t xml:space="preserve">В соответствии с основной профессиональной образовательной программой по профессии </w:t>
      </w:r>
      <w:r w:rsidR="008D5FDF">
        <w:rPr>
          <w:b/>
          <w:bCs/>
          <w:sz w:val="28"/>
          <w:szCs w:val="28"/>
        </w:rPr>
        <w:t xml:space="preserve">19205 Тракторист-машинист сельскохозяйственного производства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26"/>
        <w:gridCol w:w="4526"/>
      </w:tblGrid>
      <w:tr w:rsidR="00E13BFB">
        <w:trPr>
          <w:trHeight w:val="127"/>
        </w:trPr>
        <w:tc>
          <w:tcPr>
            <w:tcW w:w="4526" w:type="dxa"/>
          </w:tcPr>
          <w:p w:rsidR="00E13BFB" w:rsidRDefault="008D5FDF" w:rsidP="00044B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общепрофессиональный </w:t>
            </w:r>
            <w:r w:rsidR="00E13BFB">
              <w:rPr>
                <w:sz w:val="28"/>
                <w:szCs w:val="28"/>
              </w:rPr>
              <w:t xml:space="preserve">включает следующие учебные дисциплины: </w:t>
            </w:r>
          </w:p>
        </w:tc>
        <w:tc>
          <w:tcPr>
            <w:tcW w:w="4526" w:type="dxa"/>
          </w:tcPr>
          <w:p w:rsidR="00E13BFB" w:rsidRDefault="00E13BFB">
            <w:pPr>
              <w:pStyle w:val="Default"/>
              <w:rPr>
                <w:sz w:val="28"/>
                <w:szCs w:val="28"/>
              </w:rPr>
            </w:pPr>
          </w:p>
        </w:tc>
      </w:tr>
      <w:tr w:rsidR="00E13BFB">
        <w:trPr>
          <w:trHeight w:val="127"/>
        </w:trPr>
        <w:tc>
          <w:tcPr>
            <w:tcW w:w="4526" w:type="dxa"/>
          </w:tcPr>
          <w:p w:rsidR="00AF596B" w:rsidRDefault="00E13B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</w:t>
            </w:r>
            <w:r w:rsidR="00AF596B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 xml:space="preserve"> </w:t>
            </w:r>
          </w:p>
          <w:p w:rsidR="00AF596B" w:rsidRDefault="00AF59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ОП.02</w:t>
            </w:r>
          </w:p>
          <w:p w:rsidR="00AF596B" w:rsidRDefault="00AF59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ОП.03</w:t>
            </w:r>
          </w:p>
        </w:tc>
        <w:tc>
          <w:tcPr>
            <w:tcW w:w="4526" w:type="dxa"/>
          </w:tcPr>
          <w:p w:rsidR="00AF596B" w:rsidRDefault="00AF59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технического черчения</w:t>
            </w:r>
          </w:p>
          <w:p w:rsidR="00E13BFB" w:rsidRDefault="00E13BF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материаловедения и технология общеслесарных работ </w:t>
            </w:r>
          </w:p>
        </w:tc>
      </w:tr>
      <w:tr w:rsidR="00E13BFB">
        <w:trPr>
          <w:trHeight w:val="127"/>
        </w:trPr>
        <w:tc>
          <w:tcPr>
            <w:tcW w:w="4526" w:type="dxa"/>
          </w:tcPr>
          <w:p w:rsidR="00E13BFB" w:rsidRDefault="00E13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E13BFB" w:rsidRDefault="00AF59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электротехники</w:t>
            </w:r>
          </w:p>
        </w:tc>
      </w:tr>
      <w:tr w:rsidR="00E13BFB">
        <w:trPr>
          <w:trHeight w:val="127"/>
        </w:trPr>
        <w:tc>
          <w:tcPr>
            <w:tcW w:w="4526" w:type="dxa"/>
          </w:tcPr>
          <w:p w:rsidR="00E13BFB" w:rsidRDefault="00E13B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E13BFB" w:rsidRDefault="00E13B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47C50" w:rsidRPr="002469D5" w:rsidRDefault="00247C50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86526" w:rsidRDefault="00186526" w:rsidP="0018652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Рабочие программы учебных дисциплин включают разделы: </w:t>
      </w:r>
    </w:p>
    <w:p w:rsidR="00186526" w:rsidRDefault="00186526" w:rsidP="001865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Паспорт рабочей программы учебной дисциплины </w:t>
      </w:r>
    </w:p>
    <w:p w:rsidR="00186526" w:rsidRDefault="00186526" w:rsidP="001865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Структура и содержание учебной дисциплины </w:t>
      </w:r>
    </w:p>
    <w:p w:rsidR="00186526" w:rsidRDefault="00186526" w:rsidP="0018652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Условия реализации учебной дисциплины </w:t>
      </w:r>
    </w:p>
    <w:p w:rsidR="00EA05CC" w:rsidRPr="00BE1322" w:rsidRDefault="00186526" w:rsidP="0018652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BE1322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6F48F5" w:rsidRDefault="006F48F5" w:rsidP="006F48F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6F48F5" w:rsidRPr="00B765D5" w:rsidRDefault="006F48F5" w:rsidP="006F48F5">
      <w:pPr>
        <w:pStyle w:val="Default"/>
        <w:rPr>
          <w:b/>
          <w:bCs/>
          <w:sz w:val="28"/>
          <w:szCs w:val="28"/>
        </w:rPr>
      </w:pPr>
    </w:p>
    <w:p w:rsidR="003F185E" w:rsidRPr="00B765D5" w:rsidRDefault="003F185E" w:rsidP="006F48F5">
      <w:pPr>
        <w:pStyle w:val="Default"/>
        <w:rPr>
          <w:b/>
          <w:bCs/>
          <w:sz w:val="28"/>
          <w:szCs w:val="28"/>
        </w:rPr>
      </w:pPr>
    </w:p>
    <w:p w:rsidR="003F185E" w:rsidRPr="00B765D5" w:rsidRDefault="003F185E" w:rsidP="006F48F5">
      <w:pPr>
        <w:pStyle w:val="Default"/>
        <w:rPr>
          <w:b/>
          <w:bCs/>
          <w:sz w:val="28"/>
          <w:szCs w:val="28"/>
        </w:rPr>
      </w:pPr>
    </w:p>
    <w:p w:rsidR="003F185E" w:rsidRPr="00B765D5" w:rsidRDefault="003F185E" w:rsidP="006F48F5">
      <w:pPr>
        <w:pStyle w:val="Default"/>
        <w:rPr>
          <w:b/>
          <w:bCs/>
          <w:sz w:val="28"/>
          <w:szCs w:val="28"/>
        </w:rPr>
      </w:pPr>
    </w:p>
    <w:p w:rsidR="003F185E" w:rsidRPr="00B765D5" w:rsidRDefault="003F185E" w:rsidP="006F48F5">
      <w:pPr>
        <w:pStyle w:val="Default"/>
        <w:rPr>
          <w:b/>
          <w:bCs/>
          <w:sz w:val="28"/>
          <w:szCs w:val="28"/>
        </w:rPr>
      </w:pPr>
    </w:p>
    <w:p w:rsidR="003F185E" w:rsidRPr="00B765D5" w:rsidRDefault="003F185E" w:rsidP="006F48F5">
      <w:pPr>
        <w:pStyle w:val="Default"/>
        <w:rPr>
          <w:b/>
          <w:bCs/>
          <w:sz w:val="28"/>
          <w:szCs w:val="28"/>
        </w:rPr>
      </w:pPr>
    </w:p>
    <w:p w:rsidR="003F185E" w:rsidRPr="00B765D5" w:rsidRDefault="003F185E" w:rsidP="006F48F5">
      <w:pPr>
        <w:pStyle w:val="Default"/>
        <w:rPr>
          <w:b/>
          <w:bCs/>
          <w:sz w:val="28"/>
          <w:szCs w:val="28"/>
        </w:rPr>
      </w:pPr>
    </w:p>
    <w:p w:rsidR="003F185E" w:rsidRPr="00B765D5" w:rsidRDefault="003F185E" w:rsidP="006F48F5">
      <w:pPr>
        <w:pStyle w:val="Default"/>
        <w:rPr>
          <w:b/>
          <w:bCs/>
          <w:sz w:val="28"/>
          <w:szCs w:val="28"/>
        </w:rPr>
      </w:pPr>
    </w:p>
    <w:p w:rsidR="006F48F5" w:rsidRDefault="006F48F5" w:rsidP="006F48F5">
      <w:pPr>
        <w:pStyle w:val="Default"/>
        <w:rPr>
          <w:b/>
          <w:bCs/>
          <w:sz w:val="28"/>
          <w:szCs w:val="28"/>
        </w:rPr>
      </w:pP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УЧЕБНАЯ ДИСЦИПЛИНА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ОП.01 Основы технического черчения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РАБОЧЕЙ ПРОГРАММЫ </w:t>
      </w:r>
    </w:p>
    <w:p w:rsidR="003F2766" w:rsidRDefault="003F2766" w:rsidP="006F48F5">
      <w:pPr>
        <w:pStyle w:val="Default"/>
        <w:rPr>
          <w:b/>
          <w:bCs/>
          <w:sz w:val="28"/>
          <w:szCs w:val="28"/>
        </w:rPr>
      </w:pP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Область применения программы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– является частью основной профессиональной образовательной программы ОУ в соответствии с ФГОС СПО ППКРС по профессии </w:t>
      </w:r>
      <w:r>
        <w:rPr>
          <w:b/>
          <w:bCs/>
          <w:sz w:val="28"/>
          <w:szCs w:val="28"/>
        </w:rPr>
        <w:t>19205 Тракторист-машинист сельскохозяйственного производства</w:t>
      </w:r>
      <w:r>
        <w:rPr>
          <w:sz w:val="28"/>
          <w:szCs w:val="28"/>
        </w:rPr>
        <w:t xml:space="preserve">, входящих в состав укрупненной группы 110000 Сельское и рыбное хозяйство и подгруппы 110800 Агроинженерия. </w:t>
      </w:r>
    </w:p>
    <w:p w:rsidR="006F48F5" w:rsidRDefault="006F48F5" w:rsidP="006F48F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F48F5" w:rsidRDefault="006F48F5" w:rsidP="006F48F5">
      <w:pPr>
        <w:pStyle w:val="Default"/>
        <w:rPr>
          <w:b/>
          <w:bCs/>
          <w:sz w:val="28"/>
          <w:szCs w:val="28"/>
        </w:rPr>
      </w:pP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общепрофессиональный цикл. </w:t>
      </w:r>
    </w:p>
    <w:p w:rsidR="006F48F5" w:rsidRDefault="006F48F5" w:rsidP="006F48F5">
      <w:pPr>
        <w:pStyle w:val="Default"/>
        <w:rPr>
          <w:b/>
          <w:bCs/>
          <w:sz w:val="28"/>
          <w:szCs w:val="28"/>
        </w:rPr>
      </w:pP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6F48F5" w:rsidRDefault="006F48F5" w:rsidP="006F48F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читать рабочие и сборочные чертежи и схемы;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эскизы, технические рисунки и простые чертежи деталей, их элементов, узлов. </w:t>
      </w:r>
    </w:p>
    <w:p w:rsidR="006F48F5" w:rsidRDefault="006F48F5" w:rsidP="006F48F5">
      <w:pPr>
        <w:pStyle w:val="Default"/>
        <w:rPr>
          <w:sz w:val="28"/>
          <w:szCs w:val="28"/>
        </w:rPr>
      </w:pP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6F48F5" w:rsidRDefault="006F48F5" w:rsidP="006F48F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виды нормативно-технической и производственной документации; </w:t>
      </w:r>
    </w:p>
    <w:p w:rsidR="006F48F5" w:rsidRDefault="006F48F5" w:rsidP="006F48F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правила чтения технической документации; </w:t>
      </w:r>
    </w:p>
    <w:p w:rsidR="006F48F5" w:rsidRDefault="006F48F5" w:rsidP="006F48F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способы графического представления объектов, пространственных образцов и схем; </w:t>
      </w:r>
    </w:p>
    <w:p w:rsidR="006F48F5" w:rsidRDefault="006F48F5" w:rsidP="006F48F5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правила выполнения чертежей, технических рисунков и эскизов;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технику и принципы нанесения размеров. </w:t>
      </w:r>
    </w:p>
    <w:p w:rsidR="006F48F5" w:rsidRDefault="006F48F5" w:rsidP="006F48F5">
      <w:pPr>
        <w:pStyle w:val="Default"/>
        <w:rPr>
          <w:sz w:val="28"/>
          <w:szCs w:val="28"/>
        </w:rPr>
      </w:pP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1.4. Количество часов на освоение рабочей программы учебной дисциплины: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EB7419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часов, в том числе: </w:t>
      </w:r>
    </w:p>
    <w:p w:rsidR="006F48F5" w:rsidRDefault="006F48F5" w:rsidP="006F48F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EB7419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="00EB7419">
        <w:rPr>
          <w:sz w:val="28"/>
          <w:szCs w:val="28"/>
        </w:rPr>
        <w:t>часов</w:t>
      </w:r>
      <w:r>
        <w:rPr>
          <w:sz w:val="28"/>
          <w:szCs w:val="28"/>
        </w:rPr>
        <w:t xml:space="preserve">; </w:t>
      </w:r>
    </w:p>
    <w:p w:rsidR="00F67889" w:rsidRDefault="00555235" w:rsidP="006F48F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6F48F5" w:rsidRDefault="00F67889" w:rsidP="006F48F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6F48F5">
        <w:rPr>
          <w:b/>
          <w:bCs/>
          <w:sz w:val="28"/>
          <w:szCs w:val="28"/>
        </w:rPr>
        <w:t xml:space="preserve">2. СТРУКТУРА И СОДЕРЖАНИЕ УЧЕБНОЙ ДИСЦИПЛИНЫ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"/>
        <w:gridCol w:w="4629"/>
        <w:gridCol w:w="4737"/>
        <w:gridCol w:w="273"/>
        <w:gridCol w:w="4678"/>
      </w:tblGrid>
      <w:tr w:rsidR="006F48F5" w:rsidTr="00555235">
        <w:trPr>
          <w:gridAfter w:val="2"/>
          <w:wAfter w:w="4951" w:type="dxa"/>
          <w:trHeight w:val="126"/>
        </w:trPr>
        <w:tc>
          <w:tcPr>
            <w:tcW w:w="4737" w:type="dxa"/>
            <w:gridSpan w:val="2"/>
          </w:tcPr>
          <w:p w:rsidR="00650EF8" w:rsidRDefault="00650EF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F48F5" w:rsidRDefault="00555235" w:rsidP="009B24E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6F48F5">
              <w:rPr>
                <w:b/>
                <w:bCs/>
                <w:sz w:val="28"/>
                <w:szCs w:val="28"/>
              </w:rPr>
              <w:t xml:space="preserve">2.1. Объем учебной дисциплины и виды учебной работы </w:t>
            </w:r>
          </w:p>
        </w:tc>
        <w:tc>
          <w:tcPr>
            <w:tcW w:w="4737" w:type="dxa"/>
          </w:tcPr>
          <w:p w:rsidR="006F48F5" w:rsidRDefault="006F48F5">
            <w:pPr>
              <w:pStyle w:val="Default"/>
              <w:rPr>
                <w:sz w:val="28"/>
                <w:szCs w:val="28"/>
              </w:rPr>
            </w:pPr>
          </w:p>
        </w:tc>
      </w:tr>
      <w:tr w:rsidR="00AB00FE" w:rsidRPr="00FA0AF2" w:rsidTr="000F5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08" w:type="dxa"/>
          <w:trHeight w:val="836"/>
        </w:trPr>
        <w:tc>
          <w:tcPr>
            <w:tcW w:w="9639" w:type="dxa"/>
            <w:gridSpan w:val="3"/>
          </w:tcPr>
          <w:p w:rsidR="00AB00FE" w:rsidRPr="00725FDD" w:rsidRDefault="000F5D54" w:rsidP="00725FDD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725FDD">
              <w:rPr>
                <w:b/>
                <w:bCs/>
                <w:sz w:val="28"/>
                <w:szCs w:val="28"/>
              </w:rPr>
              <w:t>Вид учебной работы</w:t>
            </w:r>
          </w:p>
          <w:p w:rsidR="00AB00FE" w:rsidRPr="00FA0AF2" w:rsidRDefault="00AB00FE" w:rsidP="00FF72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00FE" w:rsidRPr="00FA0AF2" w:rsidRDefault="00AB00FE" w:rsidP="00FF72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B00FE" w:rsidRPr="003F185E" w:rsidRDefault="003F185E" w:rsidP="003F18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0F5D5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F185E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  <w:r w:rsidR="00AB00FE" w:rsidRPr="003F185E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655BEF" w:rsidRPr="00FA0AF2" w:rsidTr="00555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08" w:type="dxa"/>
        </w:trPr>
        <w:tc>
          <w:tcPr>
            <w:tcW w:w="9639" w:type="dxa"/>
            <w:gridSpan w:val="3"/>
          </w:tcPr>
          <w:p w:rsidR="00655BEF" w:rsidRPr="00655BEF" w:rsidRDefault="00655BEF" w:rsidP="00725FD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4678" w:type="dxa"/>
          </w:tcPr>
          <w:p w:rsidR="00655BEF" w:rsidRDefault="00655BEF" w:rsidP="003F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5BEF" w:rsidRPr="00FA0AF2" w:rsidTr="00555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08" w:type="dxa"/>
        </w:trPr>
        <w:tc>
          <w:tcPr>
            <w:tcW w:w="9639" w:type="dxa"/>
            <w:gridSpan w:val="3"/>
          </w:tcPr>
          <w:p w:rsidR="00655BEF" w:rsidRPr="00655BEF" w:rsidRDefault="00655BEF" w:rsidP="00725FD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</w:tcPr>
          <w:p w:rsidR="00655BEF" w:rsidRDefault="00655BEF" w:rsidP="003F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5BEF" w:rsidRPr="00FA0AF2" w:rsidTr="00555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08" w:type="dxa"/>
        </w:trPr>
        <w:tc>
          <w:tcPr>
            <w:tcW w:w="9639" w:type="dxa"/>
            <w:gridSpan w:val="3"/>
          </w:tcPr>
          <w:p w:rsidR="00655BEF" w:rsidRPr="00655BEF" w:rsidRDefault="00655BEF" w:rsidP="00725F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4678" w:type="dxa"/>
          </w:tcPr>
          <w:p w:rsidR="00655BEF" w:rsidRDefault="00655BEF" w:rsidP="003F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EF" w:rsidRPr="00FA0AF2" w:rsidTr="00555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08" w:type="dxa"/>
        </w:trPr>
        <w:tc>
          <w:tcPr>
            <w:tcW w:w="9639" w:type="dxa"/>
            <w:gridSpan w:val="3"/>
          </w:tcPr>
          <w:p w:rsidR="00655BEF" w:rsidRDefault="00655BEF" w:rsidP="00725F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4678" w:type="dxa"/>
          </w:tcPr>
          <w:p w:rsidR="00655BEF" w:rsidRDefault="00655BEF" w:rsidP="003F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55BEF" w:rsidRPr="00FA0AF2" w:rsidTr="00555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08" w:type="dxa"/>
        </w:trPr>
        <w:tc>
          <w:tcPr>
            <w:tcW w:w="9639" w:type="dxa"/>
            <w:gridSpan w:val="3"/>
          </w:tcPr>
          <w:p w:rsidR="00655BEF" w:rsidRDefault="00655BEF" w:rsidP="00725FDD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4678" w:type="dxa"/>
          </w:tcPr>
          <w:p w:rsidR="00655BEF" w:rsidRDefault="00655BEF" w:rsidP="003F18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5CC" w:rsidRDefault="00EA05CC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EA05CC" w:rsidRDefault="00EA05CC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Pr="00BF2A4F" w:rsidRDefault="00FF7265" w:rsidP="002259FB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F7265" w:rsidRDefault="00FF7265" w:rsidP="00FF726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FF7265" w:rsidRDefault="00FF7265" w:rsidP="00FF72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включает следующие данные: </w:t>
      </w:r>
    </w:p>
    <w:p w:rsidR="00FF7265" w:rsidRDefault="00FF7265" w:rsidP="00FF72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требования к минимальному материально-техническому обеспечению образовательного процесса; </w:t>
      </w:r>
    </w:p>
    <w:p w:rsidR="00FF7265" w:rsidRPr="00BE1322" w:rsidRDefault="00FF7265" w:rsidP="00CE37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22">
        <w:rPr>
          <w:rFonts w:ascii="Times New Roman" w:hAnsi="Times New Roman" w:cs="Times New Roman"/>
          <w:sz w:val="28"/>
          <w:szCs w:val="28"/>
        </w:rPr>
        <w:t>- информационное обеспечение обучения: перечень рекомендуемых учебных изданий, интернет-ресурсов, дополнительной литературы.</w:t>
      </w:r>
    </w:p>
    <w:p w:rsidR="00896B14" w:rsidRPr="00BE1322" w:rsidRDefault="00896B14" w:rsidP="00CE372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61813" w:rsidRPr="00BE1322" w:rsidRDefault="00361813" w:rsidP="00361813">
      <w:pPr>
        <w:pStyle w:val="Default"/>
        <w:rPr>
          <w:sz w:val="28"/>
          <w:szCs w:val="28"/>
        </w:rPr>
      </w:pPr>
      <w:r w:rsidRPr="00BE1322">
        <w:rPr>
          <w:b/>
          <w:bCs/>
          <w:sz w:val="28"/>
          <w:szCs w:val="28"/>
        </w:rPr>
        <w:t xml:space="preserve">4. КОНТРОЛЬ И ОЦЕНКА РЕЗУЛЬТАТОВ ОСВОЕНИЯ УЧЕБНОЙ ДИСЦИПЛИНЫ </w:t>
      </w:r>
    </w:p>
    <w:p w:rsidR="00361813" w:rsidRPr="00BE1322" w:rsidRDefault="00361813" w:rsidP="003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322">
        <w:rPr>
          <w:rFonts w:ascii="Times New Roman" w:hAnsi="Times New Roman" w:cs="Times New Roman"/>
          <w:sz w:val="28"/>
          <w:szCs w:val="28"/>
        </w:rPr>
        <w:t>Рабочая программа содержит перечень результатов обучения (умений и знаний) и соответствующие им формы и методы контроля и оценки результатов обучения.</w:t>
      </w:r>
    </w:p>
    <w:p w:rsidR="00361813" w:rsidRPr="00BE1322" w:rsidRDefault="00361813" w:rsidP="003618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3D" w:rsidRPr="00740505" w:rsidRDefault="0078423D" w:rsidP="00361813">
      <w:pPr>
        <w:spacing w:after="0" w:line="240" w:lineRule="auto"/>
        <w:rPr>
          <w:sz w:val="28"/>
          <w:szCs w:val="28"/>
        </w:rPr>
      </w:pPr>
    </w:p>
    <w:p w:rsidR="0078423D" w:rsidRPr="00BE1322" w:rsidRDefault="0078423D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740505" w:rsidRPr="00BE1322" w:rsidRDefault="00740505" w:rsidP="00361813">
      <w:pPr>
        <w:spacing w:after="0" w:line="240" w:lineRule="auto"/>
        <w:rPr>
          <w:sz w:val="28"/>
          <w:szCs w:val="28"/>
        </w:rPr>
      </w:pPr>
    </w:p>
    <w:p w:rsidR="00361813" w:rsidRDefault="00361813" w:rsidP="0036181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F67889" w:rsidRDefault="00F67889" w:rsidP="00361813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УЧЕБНАЯ ДИСЦИПЛИНА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ОП.02 Основы материаловедения и технология общеслесарных работ </w:t>
      </w:r>
    </w:p>
    <w:p w:rsidR="00361813" w:rsidRDefault="00361813" w:rsidP="00361813">
      <w:pPr>
        <w:pStyle w:val="Default"/>
        <w:rPr>
          <w:b/>
          <w:bCs/>
          <w:sz w:val="28"/>
          <w:szCs w:val="28"/>
        </w:rPr>
      </w:pP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РАБОЧЕЙ ПРОГРАММЫ </w:t>
      </w:r>
    </w:p>
    <w:p w:rsidR="00D304F8" w:rsidRDefault="00D304F8" w:rsidP="00361813">
      <w:pPr>
        <w:pStyle w:val="Default"/>
        <w:rPr>
          <w:b/>
          <w:bCs/>
          <w:sz w:val="28"/>
          <w:szCs w:val="28"/>
        </w:rPr>
      </w:pP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Область применения программы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– является частью основной профессиональной образовательной программы ОУ в соответствии с ФГОС СПО ППКРС по профессии </w:t>
      </w:r>
      <w:r w:rsidR="003B3E94">
        <w:rPr>
          <w:b/>
          <w:bCs/>
          <w:sz w:val="28"/>
          <w:szCs w:val="28"/>
        </w:rPr>
        <w:t xml:space="preserve">19205 </w:t>
      </w:r>
      <w:r>
        <w:rPr>
          <w:b/>
          <w:bCs/>
          <w:sz w:val="28"/>
          <w:szCs w:val="28"/>
        </w:rPr>
        <w:t>Тракторист-машинист сельскохозяйственного производства</w:t>
      </w:r>
      <w:r>
        <w:rPr>
          <w:sz w:val="28"/>
          <w:szCs w:val="28"/>
        </w:rPr>
        <w:t xml:space="preserve">, входящих в состав укрупненной группы 110000 Сельское и рыбное хозяйство и подгруппы 110800 Агроинженерия. </w:t>
      </w:r>
    </w:p>
    <w:p w:rsidR="00361813" w:rsidRDefault="00361813" w:rsidP="00361813">
      <w:pPr>
        <w:pStyle w:val="Default"/>
        <w:rPr>
          <w:b/>
          <w:bCs/>
          <w:sz w:val="28"/>
          <w:szCs w:val="28"/>
        </w:rPr>
      </w:pP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общепрофессиональный цикл. </w:t>
      </w:r>
    </w:p>
    <w:p w:rsidR="00361813" w:rsidRDefault="00361813" w:rsidP="00361813">
      <w:pPr>
        <w:pStyle w:val="Default"/>
        <w:rPr>
          <w:b/>
          <w:bCs/>
          <w:sz w:val="28"/>
          <w:szCs w:val="28"/>
        </w:rPr>
      </w:pP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361813" w:rsidRDefault="00361813" w:rsidP="0036181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определять материалы и их свойства; </w:t>
      </w:r>
    </w:p>
    <w:p w:rsidR="00361813" w:rsidRDefault="00361813" w:rsidP="0036181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выбирать режимы обработки с учетом характеристик металлов и сплавов; </w:t>
      </w:r>
    </w:p>
    <w:p w:rsidR="00361813" w:rsidRDefault="00361813" w:rsidP="00361813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соблюдать технологическую последовательность при выполнении общеслесарных работ: разметки, рубки, правки, гибки, резки и опиливании металла, шабрении, сверлении, зенковании, зенкеровании и развертывании отверстий, нарезании резьбы, клепки, пайки, лужении и склеивании;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подбирать режимы и материалы для смазки деталей и узлов. </w:t>
      </w:r>
    </w:p>
    <w:p w:rsidR="000F490F" w:rsidRDefault="000F490F" w:rsidP="00361813">
      <w:pPr>
        <w:pStyle w:val="Default"/>
        <w:rPr>
          <w:sz w:val="28"/>
          <w:szCs w:val="28"/>
        </w:rPr>
      </w:pP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виды металлических и неметаллических материалов;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сведения о назначении и свойствах металлов и их сплавов;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технологической и производственной культуре при выполнении общеслесарных работ;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особенности применения общеслесарных работ в различных отраслях производства и в быту;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особенности строения металлов и сплавов, технологию их производства;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виды обработки металлов и сплавов;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виды слесарных работ;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техники безопасности при слесарных работах;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выбора и применения инструментов;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последовательность слесарных операций;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приемы выполнения общеслесарных работ;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требования к качеству обработки деталей;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виды износа деталей и узлов;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свойства смазочных материалов. </w:t>
      </w:r>
    </w:p>
    <w:p w:rsidR="00DA4FC7" w:rsidRDefault="00DA4FC7" w:rsidP="00361813">
      <w:pPr>
        <w:pStyle w:val="Default"/>
        <w:rPr>
          <w:b/>
          <w:bCs/>
          <w:sz w:val="28"/>
          <w:szCs w:val="28"/>
        </w:rPr>
      </w:pPr>
    </w:p>
    <w:p w:rsidR="000F490F" w:rsidRDefault="000F490F" w:rsidP="00361813">
      <w:pPr>
        <w:pStyle w:val="Default"/>
        <w:rPr>
          <w:b/>
          <w:bCs/>
          <w:sz w:val="28"/>
          <w:szCs w:val="28"/>
        </w:rPr>
      </w:pPr>
    </w:p>
    <w:p w:rsidR="000F490F" w:rsidRPr="00BF2A4F" w:rsidRDefault="000F490F" w:rsidP="00361813">
      <w:pPr>
        <w:pStyle w:val="Default"/>
        <w:rPr>
          <w:b/>
          <w:bCs/>
          <w:sz w:val="28"/>
          <w:szCs w:val="28"/>
        </w:rPr>
      </w:pPr>
    </w:p>
    <w:p w:rsidR="003C32F4" w:rsidRPr="00BF2A4F" w:rsidRDefault="003C32F4" w:rsidP="00361813">
      <w:pPr>
        <w:pStyle w:val="Default"/>
        <w:rPr>
          <w:b/>
          <w:bCs/>
          <w:sz w:val="28"/>
          <w:szCs w:val="28"/>
        </w:rPr>
      </w:pP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Количество часов на освоение рабочей программы учебной дисциплины: </w:t>
      </w:r>
    </w:p>
    <w:p w:rsidR="00361813" w:rsidRDefault="00361813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 w:rsidR="00DA4FC7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часов, в том числе: </w:t>
      </w:r>
    </w:p>
    <w:p w:rsidR="00A24A8B" w:rsidRDefault="00A24A8B" w:rsidP="0036181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 10 часов.</w:t>
      </w:r>
    </w:p>
    <w:p w:rsidR="00361813" w:rsidRDefault="00361813" w:rsidP="00CE372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A1543" w:rsidRPr="00BE1322" w:rsidRDefault="001A1543" w:rsidP="001A154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BA5047" w:rsidRPr="00BE1322" w:rsidRDefault="00BA5047" w:rsidP="001A1543">
      <w:pPr>
        <w:pStyle w:val="Default"/>
        <w:rPr>
          <w:b/>
          <w:bCs/>
          <w:sz w:val="28"/>
          <w:szCs w:val="28"/>
        </w:rPr>
      </w:pPr>
    </w:p>
    <w:p w:rsidR="001A1543" w:rsidRPr="00BE1322" w:rsidRDefault="001A1543" w:rsidP="001A1543">
      <w:pPr>
        <w:pStyle w:val="Default"/>
        <w:rPr>
          <w:sz w:val="28"/>
          <w:szCs w:val="28"/>
        </w:rPr>
      </w:pPr>
      <w:r w:rsidRPr="00BE1322">
        <w:rPr>
          <w:b/>
          <w:bCs/>
          <w:sz w:val="28"/>
          <w:szCs w:val="28"/>
        </w:rPr>
        <w:lastRenderedPageBreak/>
        <w:t xml:space="preserve">                                              2. СТРУКТУРА И СОДЕРЖАНИЕ УЧЕБНОЙ ДИСЦИПЛИНЫ </w:t>
      </w:r>
    </w:p>
    <w:p w:rsidR="000F490F" w:rsidRPr="00BE1322" w:rsidRDefault="001A1543" w:rsidP="001A1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22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CB4CA9" w:rsidRPr="00BE1322" w:rsidRDefault="00CB4CA9" w:rsidP="001A154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39"/>
        <w:gridCol w:w="4678"/>
      </w:tblGrid>
      <w:tr w:rsidR="00CB4CA9" w:rsidRPr="00BE1322" w:rsidTr="003F2766">
        <w:trPr>
          <w:trHeight w:val="836"/>
        </w:trPr>
        <w:tc>
          <w:tcPr>
            <w:tcW w:w="9639" w:type="dxa"/>
          </w:tcPr>
          <w:p w:rsidR="00CB4CA9" w:rsidRPr="00BE1322" w:rsidRDefault="00CB4CA9" w:rsidP="003F2766">
            <w:pPr>
              <w:pStyle w:val="Default"/>
              <w:rPr>
                <w:sz w:val="28"/>
                <w:szCs w:val="28"/>
                <w:lang w:val="en-US"/>
              </w:rPr>
            </w:pPr>
            <w:r w:rsidRPr="00BE1322">
              <w:rPr>
                <w:b/>
                <w:bCs/>
                <w:sz w:val="28"/>
                <w:szCs w:val="28"/>
              </w:rPr>
              <w:t xml:space="preserve">                                         Вид учебной работы</w:t>
            </w:r>
          </w:p>
          <w:p w:rsidR="00CB4CA9" w:rsidRPr="00BE1322" w:rsidRDefault="00CB4CA9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CA9" w:rsidRPr="00BE1322" w:rsidRDefault="00CB4CA9" w:rsidP="003F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B4CA9" w:rsidRPr="00BE1322" w:rsidRDefault="00CB4CA9" w:rsidP="003F27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BE132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B4CA9" w:rsidRPr="00BE1322" w:rsidTr="003F2766">
        <w:tc>
          <w:tcPr>
            <w:tcW w:w="9639" w:type="dxa"/>
          </w:tcPr>
          <w:p w:rsidR="00CB4CA9" w:rsidRPr="00BE1322" w:rsidRDefault="00CB4CA9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4678" w:type="dxa"/>
          </w:tcPr>
          <w:p w:rsidR="00CB4CA9" w:rsidRPr="00BE1322" w:rsidRDefault="00CB4CA9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4CA9" w:rsidRPr="00BE1322" w:rsidTr="003F2766">
        <w:tc>
          <w:tcPr>
            <w:tcW w:w="9639" w:type="dxa"/>
          </w:tcPr>
          <w:p w:rsidR="00CB4CA9" w:rsidRPr="00BE1322" w:rsidRDefault="00CB4CA9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</w:tcPr>
          <w:p w:rsidR="00CB4CA9" w:rsidRPr="00BE1322" w:rsidRDefault="00CB4CA9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B4CA9" w:rsidRPr="00BE1322" w:rsidTr="003F2766">
        <w:tc>
          <w:tcPr>
            <w:tcW w:w="9639" w:type="dxa"/>
          </w:tcPr>
          <w:p w:rsidR="00CB4CA9" w:rsidRPr="00BE1322" w:rsidRDefault="00CB4CA9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4678" w:type="dxa"/>
          </w:tcPr>
          <w:p w:rsidR="00CB4CA9" w:rsidRPr="00BE1322" w:rsidRDefault="00CB4CA9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CA9" w:rsidRPr="00BE1322" w:rsidTr="003F2766">
        <w:tc>
          <w:tcPr>
            <w:tcW w:w="9639" w:type="dxa"/>
          </w:tcPr>
          <w:p w:rsidR="00CB4CA9" w:rsidRPr="00BE1322" w:rsidRDefault="00CB4CA9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4678" w:type="dxa"/>
          </w:tcPr>
          <w:p w:rsidR="00CB4CA9" w:rsidRPr="00BE1322" w:rsidRDefault="00CB4CA9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CA9" w:rsidRPr="00BE1322" w:rsidTr="003F2766">
        <w:tc>
          <w:tcPr>
            <w:tcW w:w="9639" w:type="dxa"/>
          </w:tcPr>
          <w:p w:rsidR="00CB4CA9" w:rsidRPr="00BE1322" w:rsidRDefault="00CB4CA9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4678" w:type="dxa"/>
          </w:tcPr>
          <w:p w:rsidR="00CB4CA9" w:rsidRPr="00BE1322" w:rsidRDefault="00CB4CA9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90F" w:rsidRPr="00BE1322" w:rsidRDefault="000F490F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A61E3" w:rsidRPr="00BE1322" w:rsidRDefault="009A61E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76A37" w:rsidRPr="00BE1322" w:rsidRDefault="00076A37" w:rsidP="00076A37">
      <w:pPr>
        <w:pStyle w:val="Default"/>
        <w:rPr>
          <w:sz w:val="28"/>
          <w:szCs w:val="28"/>
        </w:rPr>
      </w:pPr>
      <w:r w:rsidRPr="00BE1322"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076A37" w:rsidRPr="00BE1322" w:rsidRDefault="00076A37" w:rsidP="00076A37">
      <w:pPr>
        <w:pStyle w:val="Default"/>
        <w:rPr>
          <w:sz w:val="28"/>
          <w:szCs w:val="28"/>
        </w:rPr>
      </w:pPr>
      <w:r w:rsidRPr="00BE1322">
        <w:rPr>
          <w:sz w:val="28"/>
          <w:szCs w:val="28"/>
        </w:rPr>
        <w:t xml:space="preserve">Программа учебной дисциплины включает следующие данные: </w:t>
      </w:r>
    </w:p>
    <w:p w:rsidR="00076A37" w:rsidRPr="00BE1322" w:rsidRDefault="00076A37" w:rsidP="00076A37">
      <w:pPr>
        <w:pStyle w:val="Default"/>
        <w:rPr>
          <w:sz w:val="28"/>
          <w:szCs w:val="28"/>
        </w:rPr>
      </w:pPr>
      <w:r w:rsidRPr="00BE1322">
        <w:rPr>
          <w:sz w:val="28"/>
          <w:szCs w:val="28"/>
        </w:rPr>
        <w:t xml:space="preserve">- требования к минимальному материально-техническому обеспечению образовательного процесса; </w:t>
      </w:r>
    </w:p>
    <w:p w:rsidR="00076A37" w:rsidRPr="00BE1322" w:rsidRDefault="00076A37" w:rsidP="00076A37">
      <w:pPr>
        <w:pStyle w:val="Default"/>
        <w:rPr>
          <w:sz w:val="28"/>
          <w:szCs w:val="28"/>
        </w:rPr>
      </w:pPr>
      <w:r w:rsidRPr="00BE1322">
        <w:rPr>
          <w:sz w:val="28"/>
          <w:szCs w:val="28"/>
        </w:rPr>
        <w:t xml:space="preserve">- информационное обеспечение обучения: перечень рекомендуемых учебных изданий, интернет-ресурсов, дополнительной литературы. </w:t>
      </w:r>
    </w:p>
    <w:p w:rsidR="00076A37" w:rsidRPr="00BE1322" w:rsidRDefault="00076A37" w:rsidP="00076A37">
      <w:pPr>
        <w:pStyle w:val="Default"/>
        <w:rPr>
          <w:b/>
          <w:bCs/>
          <w:sz w:val="28"/>
          <w:szCs w:val="28"/>
        </w:rPr>
      </w:pPr>
    </w:p>
    <w:p w:rsidR="00076A37" w:rsidRPr="00BE1322" w:rsidRDefault="00076A37" w:rsidP="00076A37">
      <w:pPr>
        <w:pStyle w:val="Default"/>
        <w:rPr>
          <w:sz w:val="28"/>
          <w:szCs w:val="28"/>
        </w:rPr>
      </w:pPr>
      <w:r w:rsidRPr="00BE1322">
        <w:rPr>
          <w:b/>
          <w:bCs/>
          <w:sz w:val="28"/>
          <w:szCs w:val="28"/>
        </w:rPr>
        <w:t xml:space="preserve">4. КОНТРОЛЬ И ОЦЕНКА РЕЗУЛЬТАТОВ ОСВОЕНИЯ УЧЕБНОЙ ДИСЦИПЛИНЫ </w:t>
      </w:r>
    </w:p>
    <w:p w:rsidR="00076A37" w:rsidRPr="00BE1322" w:rsidRDefault="00076A37" w:rsidP="0007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322">
        <w:rPr>
          <w:rFonts w:ascii="Times New Roman" w:hAnsi="Times New Roman" w:cs="Times New Roman"/>
          <w:sz w:val="28"/>
          <w:szCs w:val="28"/>
        </w:rPr>
        <w:t xml:space="preserve">Рабочая программа содержит перечень результатов обучения (умений и знаний) и соответствующие им формы и </w:t>
      </w:r>
    </w:p>
    <w:p w:rsidR="009A61E3" w:rsidRPr="00BE1322" w:rsidRDefault="00076A37" w:rsidP="0007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322">
        <w:rPr>
          <w:rFonts w:ascii="Times New Roman" w:hAnsi="Times New Roman" w:cs="Times New Roman"/>
          <w:sz w:val="28"/>
          <w:szCs w:val="28"/>
        </w:rPr>
        <w:t>методы контроля и оценки результатов обучения.</w:t>
      </w:r>
    </w:p>
    <w:p w:rsidR="00076A37" w:rsidRPr="00BE1322" w:rsidRDefault="00076A37" w:rsidP="0007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A37" w:rsidRPr="00BE1322" w:rsidRDefault="00076A37" w:rsidP="0007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1BE" w:rsidRDefault="00AC11BE" w:rsidP="00076A37">
      <w:pPr>
        <w:spacing w:after="0" w:line="240" w:lineRule="auto"/>
        <w:jc w:val="center"/>
        <w:rPr>
          <w:sz w:val="28"/>
          <w:szCs w:val="28"/>
        </w:rPr>
      </w:pPr>
    </w:p>
    <w:p w:rsidR="00AC11BE" w:rsidRDefault="00AC11BE" w:rsidP="00076A37">
      <w:pPr>
        <w:spacing w:after="0" w:line="240" w:lineRule="auto"/>
        <w:jc w:val="center"/>
        <w:rPr>
          <w:sz w:val="28"/>
          <w:szCs w:val="28"/>
        </w:rPr>
      </w:pPr>
    </w:p>
    <w:p w:rsidR="00AC11BE" w:rsidRPr="00BE1322" w:rsidRDefault="00AC11BE" w:rsidP="009B3A65">
      <w:pPr>
        <w:spacing w:after="0" w:line="240" w:lineRule="auto"/>
        <w:rPr>
          <w:sz w:val="28"/>
          <w:szCs w:val="28"/>
        </w:rPr>
      </w:pPr>
    </w:p>
    <w:p w:rsidR="00AC11BE" w:rsidRDefault="00AC11BE" w:rsidP="00076A37">
      <w:pPr>
        <w:spacing w:after="0" w:line="240" w:lineRule="auto"/>
        <w:jc w:val="center"/>
        <w:rPr>
          <w:sz w:val="28"/>
          <w:szCs w:val="28"/>
        </w:rPr>
      </w:pP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УЧЕБНАЯ ДИСЦИПЛИНА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ОП.03 Основы электротехники </w:t>
      </w:r>
    </w:p>
    <w:p w:rsidR="00AC11BE" w:rsidRDefault="00AC11BE" w:rsidP="00AC11BE">
      <w:pPr>
        <w:pStyle w:val="Default"/>
        <w:rPr>
          <w:b/>
          <w:bCs/>
          <w:sz w:val="28"/>
          <w:szCs w:val="28"/>
        </w:rPr>
      </w:pP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РАБОЧЕЙ ПРОГРАММЫ </w:t>
      </w:r>
    </w:p>
    <w:p w:rsidR="00D304F8" w:rsidRDefault="00D304F8" w:rsidP="00AC11BE">
      <w:pPr>
        <w:pStyle w:val="Default"/>
        <w:rPr>
          <w:b/>
          <w:bCs/>
          <w:sz w:val="28"/>
          <w:szCs w:val="28"/>
        </w:rPr>
      </w:pP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Область применения программы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– является частью основной профессиональной образовательной программы ОУ в соответствии с ФГОС СПО ППКРС по профессии </w:t>
      </w:r>
      <w:r w:rsidR="00BF2A4F" w:rsidRPr="00BF2A4F">
        <w:rPr>
          <w:b/>
          <w:bCs/>
          <w:sz w:val="28"/>
          <w:szCs w:val="28"/>
        </w:rPr>
        <w:t xml:space="preserve">19205 </w:t>
      </w:r>
      <w:r>
        <w:rPr>
          <w:b/>
          <w:bCs/>
          <w:sz w:val="28"/>
          <w:szCs w:val="28"/>
        </w:rPr>
        <w:t>Тракторист-машинист сельскохозяйственного производства</w:t>
      </w:r>
      <w:r>
        <w:rPr>
          <w:sz w:val="28"/>
          <w:szCs w:val="28"/>
        </w:rPr>
        <w:t xml:space="preserve">, входящих в состав укрупненной группы 110000 Сельское и рыбное хозяйство и подгруппы 110800 Агроинженерия. </w:t>
      </w:r>
    </w:p>
    <w:p w:rsidR="00AC11BE" w:rsidRDefault="00AC11BE" w:rsidP="00AC11BE">
      <w:pPr>
        <w:pStyle w:val="Default"/>
        <w:rPr>
          <w:b/>
          <w:bCs/>
          <w:sz w:val="28"/>
          <w:szCs w:val="28"/>
        </w:rPr>
      </w:pP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общепрофессиональный цикл. </w:t>
      </w:r>
    </w:p>
    <w:p w:rsidR="00AC11BE" w:rsidRDefault="00AC11BE" w:rsidP="00AC11BE">
      <w:pPr>
        <w:pStyle w:val="Default"/>
        <w:rPr>
          <w:b/>
          <w:bCs/>
          <w:sz w:val="28"/>
          <w:szCs w:val="28"/>
        </w:rPr>
      </w:pP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читать принципиальные, электрические и монтажные схемы;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рассчитывать параметры электрических схем;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собирать электрические схемы;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пользоваться электроизмерительными приборами и приспособлениями;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сращивание, спайку и изоляцию проводов и контролировать качество выполняемых работ.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знать: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электротехническую терминологию;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законы электротехники; </w:t>
      </w:r>
    </w:p>
    <w:p w:rsidR="00AC11BE" w:rsidRPr="002259FB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типы электрических схем; </w:t>
      </w:r>
    </w:p>
    <w:p w:rsidR="00E6343B" w:rsidRPr="00BF2A4F" w:rsidRDefault="00E6343B" w:rsidP="00AC11BE">
      <w:pPr>
        <w:pStyle w:val="Default"/>
        <w:rPr>
          <w:sz w:val="28"/>
          <w:szCs w:val="28"/>
        </w:rPr>
      </w:pPr>
    </w:p>
    <w:p w:rsidR="00E6343B" w:rsidRPr="002259FB" w:rsidRDefault="00E6343B" w:rsidP="00AC11BE">
      <w:pPr>
        <w:pStyle w:val="Default"/>
        <w:rPr>
          <w:sz w:val="28"/>
          <w:szCs w:val="28"/>
        </w:rPr>
      </w:pP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графического изображения элементов электрических схем;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методы расчета электрических цепей;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элементы электрических сетей;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принципы действия, устройство основные характеристики электроизмерительных приборов, электрических машин, аппаратуры управления и защиты;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схемы электроснабжения;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правила эксплуатации электрооборудования;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способы экономии электроэнергии;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электротехнические материалы;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правила сращивания, спайки и изоляции проводов. </w:t>
      </w:r>
    </w:p>
    <w:p w:rsidR="00AC11BE" w:rsidRDefault="00AC11BE" w:rsidP="00AC11BE">
      <w:pPr>
        <w:pStyle w:val="Default"/>
        <w:rPr>
          <w:b/>
          <w:bCs/>
          <w:sz w:val="28"/>
          <w:szCs w:val="28"/>
        </w:rPr>
      </w:pP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Количество часов на освоение рабочей программы учебной дисциплины: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4A27CB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часов, в том числе: </w:t>
      </w:r>
    </w:p>
    <w:p w:rsidR="00AC11BE" w:rsidRDefault="00AC11BE" w:rsidP="00AC11B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</w:t>
      </w:r>
      <w:r w:rsidR="004A27CB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часа; </w:t>
      </w:r>
    </w:p>
    <w:p w:rsidR="00A54FD1" w:rsidRDefault="00A54FD1" w:rsidP="00A54FD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A54FD1" w:rsidRPr="00BE1322" w:rsidRDefault="00A54FD1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C50375" w:rsidRDefault="00C50375" w:rsidP="00A54FD1">
      <w:pPr>
        <w:pStyle w:val="Default"/>
        <w:rPr>
          <w:b/>
          <w:bCs/>
          <w:sz w:val="28"/>
          <w:szCs w:val="28"/>
        </w:rPr>
      </w:pPr>
    </w:p>
    <w:p w:rsidR="00BE1322" w:rsidRPr="00BE1322" w:rsidRDefault="00BE1322" w:rsidP="00A54FD1">
      <w:pPr>
        <w:pStyle w:val="Default"/>
        <w:rPr>
          <w:b/>
          <w:bCs/>
          <w:sz w:val="28"/>
          <w:szCs w:val="28"/>
        </w:rPr>
      </w:pPr>
    </w:p>
    <w:p w:rsidR="00C50375" w:rsidRPr="00BE1322" w:rsidRDefault="00C50375" w:rsidP="00A54FD1">
      <w:pPr>
        <w:pStyle w:val="Default"/>
        <w:rPr>
          <w:b/>
          <w:bCs/>
          <w:sz w:val="28"/>
          <w:szCs w:val="28"/>
        </w:rPr>
      </w:pPr>
    </w:p>
    <w:p w:rsidR="00A54FD1" w:rsidRPr="00BE1322" w:rsidRDefault="00A54FD1" w:rsidP="00BE1322">
      <w:pPr>
        <w:pStyle w:val="Default"/>
        <w:jc w:val="center"/>
        <w:rPr>
          <w:sz w:val="28"/>
          <w:szCs w:val="28"/>
        </w:rPr>
      </w:pPr>
      <w:r w:rsidRPr="00BE1322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A54FD1" w:rsidRPr="00BE1322" w:rsidRDefault="00A54FD1" w:rsidP="00BE13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22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A54FD1" w:rsidRPr="00BE1322" w:rsidRDefault="00A54FD1" w:rsidP="00BE132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39"/>
        <w:gridCol w:w="4678"/>
      </w:tblGrid>
      <w:tr w:rsidR="00A54FD1" w:rsidRPr="00BE1322" w:rsidTr="003F2766">
        <w:trPr>
          <w:trHeight w:val="836"/>
        </w:trPr>
        <w:tc>
          <w:tcPr>
            <w:tcW w:w="9639" w:type="dxa"/>
          </w:tcPr>
          <w:p w:rsidR="00A54FD1" w:rsidRPr="00BE1322" w:rsidRDefault="00A54FD1" w:rsidP="003F2766">
            <w:pPr>
              <w:pStyle w:val="Default"/>
              <w:rPr>
                <w:sz w:val="28"/>
                <w:szCs w:val="28"/>
                <w:lang w:val="en-US"/>
              </w:rPr>
            </w:pPr>
            <w:r w:rsidRPr="00BE1322">
              <w:rPr>
                <w:b/>
                <w:bCs/>
                <w:sz w:val="28"/>
                <w:szCs w:val="28"/>
              </w:rPr>
              <w:t xml:space="preserve">                                         Вид учебной работы</w:t>
            </w:r>
          </w:p>
          <w:p w:rsidR="00A54FD1" w:rsidRPr="00BE1322" w:rsidRDefault="00A54FD1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FD1" w:rsidRPr="00BE1322" w:rsidRDefault="00A54FD1" w:rsidP="003F2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54FD1" w:rsidRPr="00BE1322" w:rsidRDefault="00A54FD1" w:rsidP="003F27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BE132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54FD1" w:rsidRPr="00BE1322" w:rsidTr="003F2766">
        <w:tc>
          <w:tcPr>
            <w:tcW w:w="9639" w:type="dxa"/>
          </w:tcPr>
          <w:p w:rsidR="00A54FD1" w:rsidRPr="00BE1322" w:rsidRDefault="00A54FD1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4678" w:type="dxa"/>
          </w:tcPr>
          <w:p w:rsidR="00A54FD1" w:rsidRPr="00BE1322" w:rsidRDefault="00A54FD1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4FD1" w:rsidRPr="00BE1322" w:rsidTr="003F2766">
        <w:tc>
          <w:tcPr>
            <w:tcW w:w="9639" w:type="dxa"/>
          </w:tcPr>
          <w:p w:rsidR="00A54FD1" w:rsidRPr="00BE1322" w:rsidRDefault="00A54FD1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</w:tcPr>
          <w:p w:rsidR="00A54FD1" w:rsidRPr="00BE1322" w:rsidRDefault="00A54FD1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4FD1" w:rsidRPr="00BE1322" w:rsidTr="003F2766">
        <w:tc>
          <w:tcPr>
            <w:tcW w:w="9639" w:type="dxa"/>
          </w:tcPr>
          <w:p w:rsidR="00A54FD1" w:rsidRPr="00BE1322" w:rsidRDefault="00A54FD1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4678" w:type="dxa"/>
          </w:tcPr>
          <w:p w:rsidR="00A54FD1" w:rsidRPr="00BE1322" w:rsidRDefault="00A54FD1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FD1" w:rsidRPr="00BE1322" w:rsidTr="003F2766">
        <w:tc>
          <w:tcPr>
            <w:tcW w:w="9639" w:type="dxa"/>
          </w:tcPr>
          <w:p w:rsidR="00A54FD1" w:rsidRPr="00BE1322" w:rsidRDefault="00A54FD1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4678" w:type="dxa"/>
          </w:tcPr>
          <w:p w:rsidR="00A54FD1" w:rsidRPr="00BE1322" w:rsidRDefault="00A54FD1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FD1" w:rsidRPr="00BE1322" w:rsidTr="003F2766">
        <w:tc>
          <w:tcPr>
            <w:tcW w:w="9639" w:type="dxa"/>
          </w:tcPr>
          <w:p w:rsidR="00A54FD1" w:rsidRPr="00BE1322" w:rsidRDefault="00A54FD1" w:rsidP="003F2766">
            <w:pPr>
              <w:pStyle w:val="Default"/>
              <w:rPr>
                <w:sz w:val="28"/>
                <w:szCs w:val="28"/>
              </w:rPr>
            </w:pPr>
            <w:r w:rsidRPr="00BE1322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</w:t>
            </w:r>
          </w:p>
        </w:tc>
        <w:tc>
          <w:tcPr>
            <w:tcW w:w="4678" w:type="dxa"/>
          </w:tcPr>
          <w:p w:rsidR="00A54FD1" w:rsidRPr="00BE1322" w:rsidRDefault="00A54FD1" w:rsidP="003F2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299" w:rsidRPr="00BE1322" w:rsidRDefault="00E44299" w:rsidP="00AC11BE">
      <w:pPr>
        <w:pStyle w:val="Default"/>
        <w:rPr>
          <w:b/>
          <w:bCs/>
          <w:sz w:val="28"/>
          <w:szCs w:val="28"/>
        </w:rPr>
      </w:pPr>
    </w:p>
    <w:p w:rsidR="00A54FD1" w:rsidRPr="00BE1322" w:rsidRDefault="00A54FD1" w:rsidP="00AC11BE">
      <w:pPr>
        <w:pStyle w:val="Default"/>
        <w:rPr>
          <w:b/>
          <w:bCs/>
          <w:sz w:val="28"/>
          <w:szCs w:val="28"/>
        </w:rPr>
      </w:pPr>
    </w:p>
    <w:p w:rsidR="00107701" w:rsidRPr="00BE1322" w:rsidRDefault="00107701" w:rsidP="00107701">
      <w:pPr>
        <w:pStyle w:val="Default"/>
        <w:rPr>
          <w:sz w:val="28"/>
          <w:szCs w:val="28"/>
        </w:rPr>
      </w:pPr>
      <w:r w:rsidRPr="00BE1322">
        <w:rPr>
          <w:b/>
          <w:bCs/>
          <w:sz w:val="28"/>
          <w:szCs w:val="28"/>
        </w:rPr>
        <w:t xml:space="preserve">3. УСЛОВИЯ РЕАЛИЗАЦИИ УЧЕБНОЙ ДИСЦИПЛИНЫ </w:t>
      </w:r>
    </w:p>
    <w:p w:rsidR="00107701" w:rsidRPr="00BE1322" w:rsidRDefault="00107701" w:rsidP="00107701">
      <w:pPr>
        <w:pStyle w:val="Default"/>
        <w:rPr>
          <w:sz w:val="28"/>
          <w:szCs w:val="28"/>
        </w:rPr>
      </w:pPr>
      <w:r w:rsidRPr="00BE1322">
        <w:rPr>
          <w:sz w:val="28"/>
          <w:szCs w:val="28"/>
        </w:rPr>
        <w:t xml:space="preserve">Программа учебной дисциплины включает следующие данные: </w:t>
      </w:r>
    </w:p>
    <w:p w:rsidR="00107701" w:rsidRPr="00BE1322" w:rsidRDefault="00107701" w:rsidP="00107701">
      <w:pPr>
        <w:pStyle w:val="Default"/>
        <w:rPr>
          <w:sz w:val="28"/>
          <w:szCs w:val="28"/>
        </w:rPr>
      </w:pPr>
      <w:r w:rsidRPr="00BE1322">
        <w:rPr>
          <w:sz w:val="28"/>
          <w:szCs w:val="28"/>
        </w:rPr>
        <w:t xml:space="preserve">- требования к минимальному материально-техническому обеспечению образовательного процесса; </w:t>
      </w:r>
    </w:p>
    <w:p w:rsidR="00107701" w:rsidRPr="00BE1322" w:rsidRDefault="00107701" w:rsidP="00107701">
      <w:pPr>
        <w:pStyle w:val="Default"/>
        <w:rPr>
          <w:sz w:val="28"/>
          <w:szCs w:val="28"/>
        </w:rPr>
      </w:pPr>
      <w:r w:rsidRPr="00BE1322">
        <w:rPr>
          <w:sz w:val="28"/>
          <w:szCs w:val="28"/>
        </w:rPr>
        <w:t xml:space="preserve">- информационное обеспечение обучения: перечень рекомендуемых учебных изданий, интернет-ресурсов, дополнительной литературы. </w:t>
      </w:r>
    </w:p>
    <w:p w:rsidR="00107701" w:rsidRPr="00BE1322" w:rsidRDefault="00107701" w:rsidP="00107701">
      <w:pPr>
        <w:pStyle w:val="Default"/>
        <w:rPr>
          <w:b/>
          <w:bCs/>
          <w:sz w:val="28"/>
          <w:szCs w:val="28"/>
        </w:rPr>
      </w:pPr>
    </w:p>
    <w:p w:rsidR="00107701" w:rsidRPr="00BE1322" w:rsidRDefault="00107701" w:rsidP="00107701">
      <w:pPr>
        <w:pStyle w:val="Default"/>
        <w:rPr>
          <w:b/>
          <w:bCs/>
          <w:sz w:val="28"/>
          <w:szCs w:val="28"/>
        </w:rPr>
      </w:pPr>
    </w:p>
    <w:p w:rsidR="00107701" w:rsidRPr="00BE1322" w:rsidRDefault="00107701" w:rsidP="00107701">
      <w:pPr>
        <w:pStyle w:val="Default"/>
        <w:rPr>
          <w:sz w:val="28"/>
          <w:szCs w:val="28"/>
        </w:rPr>
      </w:pPr>
      <w:r w:rsidRPr="00BE1322">
        <w:rPr>
          <w:b/>
          <w:bCs/>
          <w:sz w:val="28"/>
          <w:szCs w:val="28"/>
        </w:rPr>
        <w:t xml:space="preserve">4. КОНТРОЛЬ И ОЦЕНКА РЕЗУЛЬТАТОВ ОСВОЕНИЯ УЧЕБНОЙ ДИСЦИПЛИНЫ </w:t>
      </w:r>
    </w:p>
    <w:p w:rsidR="00A54FD1" w:rsidRPr="00BE1322" w:rsidRDefault="00107701" w:rsidP="00107701">
      <w:pPr>
        <w:pStyle w:val="Default"/>
        <w:rPr>
          <w:b/>
          <w:bCs/>
          <w:sz w:val="28"/>
          <w:szCs w:val="28"/>
        </w:rPr>
      </w:pPr>
      <w:r w:rsidRPr="00BE1322">
        <w:rPr>
          <w:sz w:val="28"/>
          <w:szCs w:val="28"/>
        </w:rPr>
        <w:t>Рабочая программа содержит перечень результатов обучения (умений и знаний) и соответствующие им формы и методы контроля и оценки результатов обучения.</w:t>
      </w:r>
    </w:p>
    <w:p w:rsidR="00A54FD1" w:rsidRPr="00BE1322" w:rsidRDefault="00A54FD1" w:rsidP="00AC11BE">
      <w:pPr>
        <w:pStyle w:val="Default"/>
        <w:rPr>
          <w:b/>
          <w:bCs/>
          <w:sz w:val="28"/>
          <w:szCs w:val="28"/>
        </w:rPr>
      </w:pPr>
    </w:p>
    <w:p w:rsidR="00A54FD1" w:rsidRPr="00BE1322" w:rsidRDefault="00A54FD1" w:rsidP="00AC11BE">
      <w:pPr>
        <w:pStyle w:val="Default"/>
        <w:rPr>
          <w:b/>
          <w:bCs/>
          <w:sz w:val="28"/>
          <w:szCs w:val="28"/>
        </w:rPr>
      </w:pPr>
    </w:p>
    <w:p w:rsidR="00E6343B" w:rsidRPr="00BE1322" w:rsidRDefault="00E6343B" w:rsidP="00AC11BE">
      <w:pPr>
        <w:pStyle w:val="Default"/>
        <w:rPr>
          <w:b/>
          <w:bCs/>
          <w:sz w:val="28"/>
          <w:szCs w:val="28"/>
        </w:rPr>
      </w:pPr>
    </w:p>
    <w:p w:rsidR="00D304F8" w:rsidRDefault="00D304F8" w:rsidP="00AC11BE">
      <w:pPr>
        <w:pStyle w:val="Default"/>
        <w:rPr>
          <w:b/>
          <w:bCs/>
          <w:sz w:val="28"/>
          <w:szCs w:val="28"/>
        </w:rPr>
      </w:pPr>
    </w:p>
    <w:p w:rsidR="00BE1322" w:rsidRDefault="00BE1322" w:rsidP="00AC11BE">
      <w:pPr>
        <w:pStyle w:val="Default"/>
        <w:rPr>
          <w:b/>
          <w:bCs/>
          <w:sz w:val="28"/>
          <w:szCs w:val="28"/>
        </w:rPr>
      </w:pPr>
    </w:p>
    <w:p w:rsidR="003F2766" w:rsidRDefault="003F2766" w:rsidP="00BE13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АННОТАЦИИ</w:t>
      </w:r>
    </w:p>
    <w:p w:rsidR="003F2766" w:rsidRDefault="003F2766" w:rsidP="00BE13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РАБОЧИХ ПРОГРАММ</w:t>
      </w:r>
    </w:p>
    <w:p w:rsidR="003F2766" w:rsidRDefault="003F2766" w:rsidP="00BE13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ПРОФЕССИОНАЛЬНОГО ЦИКЛА</w:t>
      </w:r>
    </w:p>
    <w:p w:rsidR="003F2766" w:rsidRDefault="003F2766" w:rsidP="00BE132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(ПРОФЕССИОНАЛЬНЫХ МОДУЛЕЙ)</w:t>
      </w:r>
    </w:p>
    <w:p w:rsidR="003F2766" w:rsidRDefault="003F2766" w:rsidP="003F2766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основной профессиональной образовательной программы     ФГОС СПО ППКРС по профессии  </w:t>
      </w:r>
      <w:r>
        <w:rPr>
          <w:b/>
          <w:bCs/>
          <w:sz w:val="28"/>
          <w:szCs w:val="28"/>
        </w:rPr>
        <w:t xml:space="preserve">19205 Тракторист-машинист сельскохозяйственного производства.   </w:t>
      </w:r>
      <w:r>
        <w:rPr>
          <w:sz w:val="28"/>
          <w:szCs w:val="28"/>
        </w:rPr>
        <w:t xml:space="preserve">В соответствии с основной профессиональной образовательной программой по профессии </w:t>
      </w:r>
      <w:r>
        <w:rPr>
          <w:b/>
          <w:bCs/>
          <w:sz w:val="28"/>
          <w:szCs w:val="28"/>
        </w:rPr>
        <w:t xml:space="preserve">19205 Тракторист-машинист сельскохозяйственного производства </w:t>
      </w:r>
    </w:p>
    <w:p w:rsidR="003F2766" w:rsidRDefault="003F2766" w:rsidP="003F2766">
      <w:pPr>
        <w:pStyle w:val="Default"/>
        <w:rPr>
          <w:sz w:val="28"/>
          <w:szCs w:val="28"/>
        </w:rPr>
      </w:pPr>
    </w:p>
    <w:tbl>
      <w:tblPr>
        <w:tblW w:w="154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3"/>
        <w:gridCol w:w="13733"/>
      </w:tblGrid>
      <w:tr w:rsidR="003F2766" w:rsidRPr="00CE64ED" w:rsidTr="003F2766">
        <w:trPr>
          <w:trHeight w:val="348"/>
        </w:trPr>
        <w:tc>
          <w:tcPr>
            <w:tcW w:w="1673" w:type="dxa"/>
          </w:tcPr>
          <w:p w:rsidR="003F2766" w:rsidRDefault="003F2766" w:rsidP="003F276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ПМ.01 </w:t>
            </w:r>
          </w:p>
          <w:p w:rsidR="003F2766" w:rsidRPr="00CE64ED" w:rsidRDefault="003F2766" w:rsidP="003F27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3" w:type="dxa"/>
          </w:tcPr>
          <w:p w:rsidR="003F2766" w:rsidRPr="003F2766" w:rsidRDefault="003F2766" w:rsidP="00797A0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Эксплуатация </w:t>
            </w:r>
            <w:r w:rsidR="00797A0D">
              <w:rPr>
                <w:b/>
                <w:bCs/>
                <w:sz w:val="28"/>
                <w:szCs w:val="28"/>
              </w:rPr>
              <w:t xml:space="preserve">машин </w:t>
            </w:r>
            <w:r>
              <w:rPr>
                <w:b/>
                <w:bCs/>
                <w:sz w:val="28"/>
                <w:szCs w:val="28"/>
              </w:rPr>
              <w:t>и  оборудования</w:t>
            </w:r>
          </w:p>
        </w:tc>
      </w:tr>
      <w:tr w:rsidR="003F2766" w:rsidRPr="00CE64ED" w:rsidTr="003F2766">
        <w:trPr>
          <w:trHeight w:val="619"/>
        </w:trPr>
        <w:tc>
          <w:tcPr>
            <w:tcW w:w="1673" w:type="dxa"/>
          </w:tcPr>
          <w:p w:rsidR="003F2766" w:rsidRPr="00CE64ED" w:rsidRDefault="003F2766" w:rsidP="003F2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МДК.01.01 </w:t>
            </w:r>
          </w:p>
        </w:tc>
        <w:tc>
          <w:tcPr>
            <w:tcW w:w="13733" w:type="dxa"/>
          </w:tcPr>
          <w:p w:rsidR="003F2766" w:rsidRPr="00CE64ED" w:rsidRDefault="003F2766" w:rsidP="003F2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механизированных работ в сельском хозяйстве </w:t>
            </w:r>
          </w:p>
        </w:tc>
      </w:tr>
      <w:tr w:rsidR="003F2766" w:rsidRPr="00981482" w:rsidTr="003F2766">
        <w:trPr>
          <w:trHeight w:val="703"/>
        </w:trPr>
        <w:tc>
          <w:tcPr>
            <w:tcW w:w="1673" w:type="dxa"/>
          </w:tcPr>
          <w:p w:rsidR="003F2766" w:rsidRPr="00CE64ED" w:rsidRDefault="003F2766" w:rsidP="003F2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МДК.01.02 </w:t>
            </w:r>
          </w:p>
        </w:tc>
        <w:tc>
          <w:tcPr>
            <w:tcW w:w="13733" w:type="dxa"/>
          </w:tcPr>
          <w:p w:rsidR="003F2766" w:rsidRDefault="003F2766" w:rsidP="003F2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Эксплуатация и техническое обслуживание сельскохозяйственных машин и оборудования </w:t>
            </w:r>
          </w:p>
          <w:p w:rsidR="003F2766" w:rsidRPr="00981482" w:rsidRDefault="003F2766" w:rsidP="003F2766">
            <w:pPr>
              <w:pStyle w:val="Default"/>
              <w:rPr>
                <w:sz w:val="28"/>
                <w:szCs w:val="28"/>
              </w:rPr>
            </w:pPr>
          </w:p>
        </w:tc>
      </w:tr>
      <w:tr w:rsidR="003F2766" w:rsidRPr="0058481E" w:rsidTr="00D96AEC">
        <w:trPr>
          <w:trHeight w:val="70"/>
        </w:trPr>
        <w:tc>
          <w:tcPr>
            <w:tcW w:w="1673" w:type="dxa"/>
          </w:tcPr>
          <w:p w:rsidR="003F2766" w:rsidRPr="00CE64ED" w:rsidRDefault="003F2766" w:rsidP="003F276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ПМ.02 </w:t>
            </w:r>
          </w:p>
        </w:tc>
        <w:tc>
          <w:tcPr>
            <w:tcW w:w="13733" w:type="dxa"/>
          </w:tcPr>
          <w:p w:rsidR="003F2766" w:rsidRPr="0058481E" w:rsidRDefault="003F2766" w:rsidP="003F276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Выполнение слесарных работ по ремонту и техническому обслуживанию сельскохозяйственных машин и оборудования </w:t>
            </w:r>
          </w:p>
        </w:tc>
      </w:tr>
      <w:tr w:rsidR="003F2766" w:rsidRPr="0058481E" w:rsidTr="003F2766">
        <w:trPr>
          <w:trHeight w:val="323"/>
        </w:trPr>
        <w:tc>
          <w:tcPr>
            <w:tcW w:w="1673" w:type="dxa"/>
          </w:tcPr>
          <w:p w:rsidR="003F2766" w:rsidRPr="00D96AEC" w:rsidRDefault="00D96AEC" w:rsidP="00D96AE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МДК.02.01 </w:t>
            </w:r>
          </w:p>
        </w:tc>
        <w:tc>
          <w:tcPr>
            <w:tcW w:w="13733" w:type="dxa"/>
          </w:tcPr>
          <w:p w:rsidR="003F2766" w:rsidRPr="0058481E" w:rsidRDefault="00D96AEC" w:rsidP="003F27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слесарных работ по ремонту и техническому обслуживанию сельскохозяйственных машин и оборудования </w:t>
            </w:r>
          </w:p>
        </w:tc>
      </w:tr>
    </w:tbl>
    <w:p w:rsidR="00A54FD1" w:rsidRDefault="00A54FD1" w:rsidP="00AC11BE">
      <w:pPr>
        <w:pStyle w:val="Default"/>
        <w:rPr>
          <w:b/>
          <w:bCs/>
          <w:sz w:val="28"/>
          <w:szCs w:val="28"/>
        </w:rPr>
      </w:pPr>
    </w:p>
    <w:p w:rsidR="00A021B2" w:rsidRDefault="00A021B2" w:rsidP="00A021B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Рабочие программы профессиональных модулей включают разделы: </w:t>
      </w:r>
    </w:p>
    <w:p w:rsidR="00A021B2" w:rsidRDefault="00A021B2" w:rsidP="00A021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Паспорт рабочей программы профессионального модуля </w:t>
      </w:r>
    </w:p>
    <w:p w:rsidR="00A021B2" w:rsidRDefault="00A021B2" w:rsidP="00A021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Результаты освоения профессионального модуля </w:t>
      </w:r>
    </w:p>
    <w:p w:rsidR="00A021B2" w:rsidRDefault="00A021B2" w:rsidP="00A021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Структура и содержание профессионального модуля </w:t>
      </w:r>
    </w:p>
    <w:p w:rsidR="00A021B2" w:rsidRDefault="00A021B2" w:rsidP="00A021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Условия реализации программы профессионального модуля </w:t>
      </w:r>
    </w:p>
    <w:p w:rsidR="00A021B2" w:rsidRDefault="00A021B2" w:rsidP="00A021B2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54FD1" w:rsidRDefault="00A54FD1" w:rsidP="00AC11BE">
      <w:pPr>
        <w:pStyle w:val="Default"/>
        <w:rPr>
          <w:b/>
          <w:bCs/>
          <w:sz w:val="28"/>
          <w:szCs w:val="28"/>
        </w:rPr>
      </w:pPr>
    </w:p>
    <w:p w:rsidR="00A021B2" w:rsidRPr="00BE1322" w:rsidRDefault="00A021B2" w:rsidP="00AC11BE">
      <w:pPr>
        <w:pStyle w:val="Default"/>
        <w:rPr>
          <w:b/>
          <w:bCs/>
          <w:sz w:val="28"/>
          <w:szCs w:val="28"/>
        </w:rPr>
      </w:pPr>
    </w:p>
    <w:p w:rsidR="00596BAB" w:rsidRPr="00BE1322" w:rsidRDefault="00596BAB" w:rsidP="00AC11BE">
      <w:pPr>
        <w:pStyle w:val="Default"/>
        <w:rPr>
          <w:b/>
          <w:bCs/>
          <w:sz w:val="28"/>
          <w:szCs w:val="28"/>
        </w:rPr>
      </w:pPr>
    </w:p>
    <w:p w:rsidR="00A021B2" w:rsidRDefault="00A021B2" w:rsidP="00AC11BE">
      <w:pPr>
        <w:pStyle w:val="Default"/>
        <w:rPr>
          <w:b/>
          <w:bCs/>
          <w:sz w:val="28"/>
          <w:szCs w:val="28"/>
        </w:rPr>
      </w:pP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BF7B59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ПРОФЕССИОНАЛЬНЫЙ МОДУЛЬ </w:t>
      </w:r>
    </w:p>
    <w:p w:rsidR="000F5E6E" w:rsidRDefault="00BF7B59" w:rsidP="000F5E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0F5E6E">
        <w:rPr>
          <w:b/>
          <w:bCs/>
          <w:sz w:val="28"/>
          <w:szCs w:val="28"/>
        </w:rPr>
        <w:t xml:space="preserve">ПМ.01 Эксплуатация машин и оборудования </w:t>
      </w:r>
    </w:p>
    <w:p w:rsidR="000F5E6E" w:rsidRDefault="000F5E6E" w:rsidP="000F5E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рабочей программы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- программа) – является частью основной профессиональной образовательной программы ОУ в соответствии с ФГОС СПО ППКРС по профессии </w:t>
      </w:r>
      <w:r w:rsidR="008C5D01" w:rsidRPr="008C5D01">
        <w:rPr>
          <w:b/>
          <w:bCs/>
          <w:sz w:val="28"/>
          <w:szCs w:val="28"/>
        </w:rPr>
        <w:t xml:space="preserve">19205 </w:t>
      </w:r>
      <w:r>
        <w:rPr>
          <w:b/>
          <w:bCs/>
          <w:sz w:val="28"/>
          <w:szCs w:val="28"/>
        </w:rPr>
        <w:t>Тракторист-машинист сельскохозяйственного производства</w:t>
      </w:r>
      <w:r>
        <w:rPr>
          <w:sz w:val="28"/>
          <w:szCs w:val="28"/>
        </w:rPr>
        <w:t xml:space="preserve">, входящих в состав укрупненной группы 110000 Сельское и рыбное хозяйство и подгруппы 110800 Агроинженерия, в части освоения основного вида профессиональной деятельности (ВПД):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Эксплуатация и техническое обслуживание сельскохозяйственных машин и оборудования, </w:t>
      </w: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1.1. Управлять тракторами и самоходными сельскохозяйственными машинами всех видов в организациях сельского хозяйства.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1.2. Выполнять работы по возделыванию и уборке сельскохозяйст-венных культур в растениеводстве.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1.3. Выполнять работы по обслуживанию технологического обору-дования животноводческих комплексов и механизированных ферм.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1.4. Выполнять работы по техническому обслуживанию тракторов,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сельскохозяйственных машин и оборудования в мастерских и пунктах технического обслуживания. </w:t>
      </w:r>
    </w:p>
    <w:p w:rsidR="00ED79A6" w:rsidRDefault="00ED79A6" w:rsidP="000F5E6E">
      <w:pPr>
        <w:pStyle w:val="Default"/>
        <w:rPr>
          <w:b/>
          <w:bCs/>
          <w:sz w:val="28"/>
          <w:szCs w:val="28"/>
        </w:rPr>
      </w:pP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профессионального модуля – требования к результатам освоения профессионального модуля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иметь практический опыт: </w:t>
      </w:r>
    </w:p>
    <w:p w:rsidR="000F5E6E" w:rsidRDefault="000F5E6E" w:rsidP="000F5E6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управления тракторами и самоходными сельскохозяйственными машинами; </w:t>
      </w:r>
    </w:p>
    <w:p w:rsidR="000F5E6E" w:rsidRDefault="000F5E6E" w:rsidP="000F5E6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выполнения механизированных работ в сельском хозяйстве;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технического обслуживания сельскохозяйственных машин и оборудования;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0F5E6E" w:rsidRDefault="000F5E6E" w:rsidP="000F5E6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комплектовать машинно-тракторные агрегаты для проведения агротехнических работ в сельском хозяйстве; </w:t>
      </w:r>
    </w:p>
    <w:p w:rsidR="000F5E6E" w:rsidRDefault="000F5E6E" w:rsidP="000F5E6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−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</w:t>
      </w:r>
    </w:p>
    <w:p w:rsidR="000F5E6E" w:rsidRDefault="000F5E6E" w:rsidP="000F5E6E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выполнять технологические операции по регулировке машин и механизмов.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перевозить грузы на тракторных прицепах, контролировать погрузку, размещение и закрепление на них перевозимого груза;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обслуживания.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выявлять несложные неисправности сельскохозяйственных машин и оборудования и самостоятельно выполнять слесарные работы по их устранению.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под руководством специалистов более высокой квалификации выполнять работы по подготовке, установке на хранение и снятию с хранения сельскохозяйственной техники; </w:t>
      </w:r>
    </w:p>
    <w:p w:rsidR="00ED79A6" w:rsidRDefault="00ED79A6" w:rsidP="00ED79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оформлять первичную документацию; </w:t>
      </w:r>
    </w:p>
    <w:p w:rsidR="00ED79A6" w:rsidRDefault="00ED79A6" w:rsidP="00ED79A6">
      <w:pPr>
        <w:pStyle w:val="Default"/>
        <w:rPr>
          <w:b/>
          <w:bCs/>
          <w:sz w:val="28"/>
          <w:szCs w:val="28"/>
        </w:rPr>
      </w:pPr>
    </w:p>
    <w:p w:rsidR="00ED79A6" w:rsidRDefault="00ED79A6" w:rsidP="00ED79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устройство, принцип действия и технические характеристики основных марок тракторов и сельскохозяйственных машин;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мощность обслуживаемого двигателя и предельную нагрузку прицепных приспособлений;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правила комплектования машинно-тракторных агрегатов в растениеводстве и животноводстве;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правила работы с прицепными приспособлениями и устройствами;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методы и приемы выполнения агротехнических и работ;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пути и средства повышения плодородия почвы;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средства и виды технического обслуживания тракторов, сельскохозяйственных машин и оборудования;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способы выявления и устранения дефектов в работе тракторов, сельскохозяйственных машин и оборудования; </w:t>
      </w:r>
    </w:p>
    <w:p w:rsidR="00ED79A6" w:rsidRDefault="00ED79A6" w:rsidP="00ED79A6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− правила погрузки, укладки, строповки и разгрузки различных грузов в тракторном прицепе; </w:t>
      </w:r>
    </w:p>
    <w:p w:rsidR="00797A0D" w:rsidRDefault="00ED79A6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− содержание и правила оформления первичной документации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5E6E" w:rsidRDefault="000F5E6E" w:rsidP="000F5E6E">
      <w:pPr>
        <w:pStyle w:val="Default"/>
        <w:rPr>
          <w:sz w:val="28"/>
          <w:szCs w:val="28"/>
        </w:rPr>
      </w:pP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1.3. Количество часов на освоение рабочей программы профессионального модуля: </w:t>
      </w:r>
    </w:p>
    <w:p w:rsidR="000F5E6E" w:rsidRDefault="000E089A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всего – 353</w:t>
      </w:r>
      <w:r w:rsidR="00BF7B59">
        <w:rPr>
          <w:sz w:val="28"/>
          <w:szCs w:val="28"/>
        </w:rPr>
        <w:t xml:space="preserve"> </w:t>
      </w:r>
      <w:r w:rsidR="000F5E6E">
        <w:rPr>
          <w:sz w:val="28"/>
          <w:szCs w:val="28"/>
        </w:rPr>
        <w:t xml:space="preserve">часов, в том числе: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</w:t>
      </w:r>
      <w:r w:rsidR="000E089A">
        <w:rPr>
          <w:sz w:val="28"/>
          <w:szCs w:val="28"/>
        </w:rPr>
        <w:t xml:space="preserve"> – 202</w:t>
      </w:r>
      <w:r>
        <w:rPr>
          <w:sz w:val="28"/>
          <w:szCs w:val="28"/>
        </w:rPr>
        <w:t xml:space="preserve"> часа, включая: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</w:t>
      </w:r>
      <w:r w:rsidR="000E089A">
        <w:rPr>
          <w:sz w:val="28"/>
          <w:szCs w:val="28"/>
        </w:rPr>
        <w:t>бной нагрузки  обучающегося – 202 часа</w:t>
      </w:r>
      <w:r>
        <w:rPr>
          <w:sz w:val="28"/>
          <w:szCs w:val="28"/>
        </w:rPr>
        <w:t xml:space="preserve">; </w:t>
      </w:r>
    </w:p>
    <w:p w:rsidR="000F5E6E" w:rsidRDefault="000F5E6E" w:rsidP="000F5E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учебной и</w:t>
      </w:r>
      <w:r w:rsidR="000E089A">
        <w:rPr>
          <w:sz w:val="28"/>
          <w:szCs w:val="28"/>
        </w:rPr>
        <w:t xml:space="preserve"> производственной практики - 151</w:t>
      </w:r>
      <w:r w:rsidR="00153D1F">
        <w:rPr>
          <w:sz w:val="28"/>
          <w:szCs w:val="28"/>
        </w:rPr>
        <w:t>часа</w:t>
      </w:r>
      <w:r>
        <w:rPr>
          <w:sz w:val="28"/>
          <w:szCs w:val="28"/>
        </w:rPr>
        <w:t xml:space="preserve">. </w:t>
      </w:r>
    </w:p>
    <w:p w:rsidR="00BF7B59" w:rsidRDefault="00BF7B59" w:rsidP="00BF7B5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BF7B59" w:rsidRDefault="00BF7B59" w:rsidP="00BF7B5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РЕЗУЛЬТАТЫ ОСВОЕНИЯ ПРОФЕССИОНАЛЬНОГО МОДУЛЯ </w:t>
      </w:r>
    </w:p>
    <w:p w:rsidR="00BF7B59" w:rsidRPr="00DE6A23" w:rsidRDefault="00FB6216" w:rsidP="00AC11BE">
      <w:pPr>
        <w:pStyle w:val="Default"/>
        <w:rPr>
          <w:bCs/>
          <w:sz w:val="28"/>
          <w:szCs w:val="28"/>
        </w:rPr>
      </w:pPr>
      <w:r w:rsidRPr="00DE6A23">
        <w:rPr>
          <w:bCs/>
          <w:sz w:val="28"/>
          <w:szCs w:val="28"/>
        </w:rPr>
        <w:t>Результатом освоения профессионального модуля является овладение тех</w:t>
      </w:r>
      <w:r w:rsidR="00DE6A23" w:rsidRPr="00DE6A23">
        <w:rPr>
          <w:bCs/>
          <w:sz w:val="28"/>
          <w:szCs w:val="28"/>
        </w:rPr>
        <w:t>нич</w:t>
      </w:r>
      <w:r w:rsidR="00DE6A23">
        <w:rPr>
          <w:bCs/>
          <w:sz w:val="28"/>
          <w:szCs w:val="28"/>
        </w:rPr>
        <w:t>еское обслуживание сельскохозяй</w:t>
      </w:r>
      <w:r w:rsidR="00DE6A23" w:rsidRPr="00DE6A23">
        <w:rPr>
          <w:bCs/>
          <w:sz w:val="28"/>
          <w:szCs w:val="28"/>
        </w:rPr>
        <w:t>ственных машин и оборудование, в том числе профессиональными (ПК) и общими (ПК)</w:t>
      </w: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tbl>
      <w:tblPr>
        <w:tblW w:w="154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3"/>
        <w:gridCol w:w="13733"/>
      </w:tblGrid>
      <w:tr w:rsidR="00EF6729" w:rsidRPr="00CE64ED" w:rsidTr="00B069DC">
        <w:trPr>
          <w:trHeight w:val="348"/>
        </w:trPr>
        <w:tc>
          <w:tcPr>
            <w:tcW w:w="1673" w:type="dxa"/>
          </w:tcPr>
          <w:p w:rsidR="00EF6729" w:rsidRDefault="00EF6729" w:rsidP="00B069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</w:t>
            </w:r>
          </w:p>
          <w:p w:rsidR="00EF6729" w:rsidRPr="00CE64ED" w:rsidRDefault="00EF6729" w:rsidP="00B069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33" w:type="dxa"/>
          </w:tcPr>
          <w:p w:rsidR="00EF6729" w:rsidRPr="00EF6729" w:rsidRDefault="00EF6729" w:rsidP="00EF672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301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:rsidR="00EF6729" w:rsidRPr="00CE64ED" w:rsidRDefault="00EF6729" w:rsidP="00B069D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6729" w:rsidRPr="00CE64ED" w:rsidTr="00EF6729">
        <w:trPr>
          <w:trHeight w:val="811"/>
        </w:trPr>
        <w:tc>
          <w:tcPr>
            <w:tcW w:w="1673" w:type="dxa"/>
          </w:tcPr>
          <w:p w:rsidR="00EF6729" w:rsidRDefault="00EF6729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1.1 </w:t>
            </w:r>
          </w:p>
          <w:p w:rsidR="00EF6729" w:rsidRPr="00CE64ED" w:rsidRDefault="00EF6729" w:rsidP="00B069DC">
            <w:pPr>
              <w:rPr>
                <w:sz w:val="28"/>
                <w:szCs w:val="28"/>
              </w:rPr>
            </w:pPr>
          </w:p>
        </w:tc>
        <w:tc>
          <w:tcPr>
            <w:tcW w:w="13733" w:type="dxa"/>
          </w:tcPr>
          <w:p w:rsidR="00EF6729" w:rsidRPr="00CE64ED" w:rsidRDefault="00EF6729" w:rsidP="00B226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Управлять тракторами и самоходными сельскохозяйственными машинами всех видов </w:t>
            </w:r>
            <w:r w:rsidR="00B2269D">
              <w:rPr>
                <w:sz w:val="28"/>
                <w:szCs w:val="28"/>
              </w:rPr>
              <w:t>.</w:t>
            </w:r>
          </w:p>
        </w:tc>
      </w:tr>
      <w:tr w:rsidR="00EF6729" w:rsidRPr="00CE64ED" w:rsidTr="00B069DC">
        <w:trPr>
          <w:trHeight w:val="703"/>
        </w:trPr>
        <w:tc>
          <w:tcPr>
            <w:tcW w:w="1673" w:type="dxa"/>
          </w:tcPr>
          <w:p w:rsidR="00EF6729" w:rsidRPr="00CE64ED" w:rsidRDefault="00B2269D" w:rsidP="00B226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1.2 </w:t>
            </w:r>
          </w:p>
        </w:tc>
        <w:tc>
          <w:tcPr>
            <w:tcW w:w="13733" w:type="dxa"/>
          </w:tcPr>
          <w:p w:rsidR="00EF6729" w:rsidRPr="00981482" w:rsidRDefault="00B2269D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работы по возделыванию и уборке сельскохозяйственных культур в растениеводстве .</w:t>
            </w:r>
          </w:p>
        </w:tc>
      </w:tr>
      <w:tr w:rsidR="00EF6729" w:rsidRPr="00CE64ED" w:rsidTr="00B069DC">
        <w:trPr>
          <w:trHeight w:val="475"/>
        </w:trPr>
        <w:tc>
          <w:tcPr>
            <w:tcW w:w="1673" w:type="dxa"/>
          </w:tcPr>
          <w:p w:rsidR="00EF6729" w:rsidRPr="00CE64ED" w:rsidRDefault="00B2269D" w:rsidP="00B226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13733" w:type="dxa"/>
          </w:tcPr>
          <w:p w:rsidR="00EF6729" w:rsidRPr="0058481E" w:rsidRDefault="00B2269D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работы по обслуживанию технологического оборудования животноводческих комплексов и механизированных ферм. </w:t>
            </w:r>
          </w:p>
        </w:tc>
      </w:tr>
      <w:tr w:rsidR="00EF6729" w:rsidRPr="00CE64ED" w:rsidTr="00B069DC">
        <w:trPr>
          <w:trHeight w:val="323"/>
        </w:trPr>
        <w:tc>
          <w:tcPr>
            <w:tcW w:w="1673" w:type="dxa"/>
          </w:tcPr>
          <w:p w:rsidR="00EF6729" w:rsidRPr="00B2269D" w:rsidRDefault="00B2269D" w:rsidP="00B226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1.4 </w:t>
            </w:r>
          </w:p>
        </w:tc>
        <w:tc>
          <w:tcPr>
            <w:tcW w:w="13733" w:type="dxa"/>
          </w:tcPr>
          <w:p w:rsidR="00EF6729" w:rsidRPr="0058481E" w:rsidRDefault="00B2269D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Выполнять работы по техническому обслуживанию тракторов, сельскохозяйственных машин и оборудования. </w:t>
            </w:r>
          </w:p>
        </w:tc>
      </w:tr>
      <w:tr w:rsidR="00EF6729" w:rsidRPr="00CE64ED" w:rsidTr="00B2269D">
        <w:trPr>
          <w:trHeight w:val="645"/>
        </w:trPr>
        <w:tc>
          <w:tcPr>
            <w:tcW w:w="16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79"/>
              <w:gridCol w:w="2079"/>
            </w:tblGrid>
            <w:tr w:rsidR="00B2269D">
              <w:trPr>
                <w:trHeight w:val="127"/>
              </w:trPr>
              <w:tc>
                <w:tcPr>
                  <w:tcW w:w="2079" w:type="dxa"/>
                </w:tcPr>
                <w:p w:rsidR="00B2269D" w:rsidRDefault="00B226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 1 </w:t>
                  </w:r>
                </w:p>
              </w:tc>
              <w:tc>
                <w:tcPr>
                  <w:tcW w:w="2079" w:type="dxa"/>
                </w:tcPr>
                <w:p w:rsidR="00B2269D" w:rsidRDefault="00B2269D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Понимать сущность </w:t>
                  </w:r>
                </w:p>
              </w:tc>
            </w:tr>
          </w:tbl>
          <w:p w:rsidR="00EF6729" w:rsidRPr="00CE64ED" w:rsidRDefault="00EF6729" w:rsidP="00B2269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733" w:type="dxa"/>
          </w:tcPr>
          <w:p w:rsidR="00EF6729" w:rsidRPr="00B2269D" w:rsidRDefault="00B2269D" w:rsidP="00B226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выявлять к ней устойчивый интерес. </w:t>
            </w:r>
          </w:p>
        </w:tc>
      </w:tr>
      <w:tr w:rsidR="00EF6729" w:rsidRPr="00CE64ED" w:rsidTr="00B069DC">
        <w:trPr>
          <w:trHeight w:val="323"/>
        </w:trPr>
        <w:tc>
          <w:tcPr>
            <w:tcW w:w="1673" w:type="dxa"/>
          </w:tcPr>
          <w:p w:rsidR="00EF6729" w:rsidRPr="000B59D1" w:rsidRDefault="00B2269D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 </w:t>
            </w:r>
          </w:p>
        </w:tc>
        <w:tc>
          <w:tcPr>
            <w:tcW w:w="13733" w:type="dxa"/>
          </w:tcPr>
          <w:p w:rsidR="00EF6729" w:rsidRPr="000B59D1" w:rsidRDefault="00B2269D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EF6729" w:rsidRPr="00CE64ED" w:rsidTr="00B069DC">
        <w:trPr>
          <w:trHeight w:val="323"/>
        </w:trPr>
        <w:tc>
          <w:tcPr>
            <w:tcW w:w="1673" w:type="dxa"/>
          </w:tcPr>
          <w:p w:rsidR="00EF6729" w:rsidRPr="000B59D1" w:rsidRDefault="00B2269D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13733" w:type="dxa"/>
          </w:tcPr>
          <w:p w:rsidR="00EF6729" w:rsidRPr="000B59D1" w:rsidRDefault="00B2269D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EF6729" w:rsidRPr="00CE64ED" w:rsidTr="00B069DC">
        <w:trPr>
          <w:trHeight w:val="323"/>
        </w:trPr>
        <w:tc>
          <w:tcPr>
            <w:tcW w:w="1673" w:type="dxa"/>
          </w:tcPr>
          <w:p w:rsidR="004612E0" w:rsidRDefault="004612E0" w:rsidP="004612E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 </w:t>
            </w:r>
          </w:p>
          <w:p w:rsidR="00EF6729" w:rsidRPr="00166E47" w:rsidRDefault="00EF6729" w:rsidP="00B069D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33" w:type="dxa"/>
          </w:tcPr>
          <w:p w:rsidR="00EF6729" w:rsidRPr="00166E47" w:rsidRDefault="004612E0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F6729" w:rsidRPr="00CE64ED" w:rsidTr="00B069DC">
        <w:trPr>
          <w:trHeight w:val="323"/>
        </w:trPr>
        <w:tc>
          <w:tcPr>
            <w:tcW w:w="1673" w:type="dxa"/>
          </w:tcPr>
          <w:p w:rsidR="004612E0" w:rsidRDefault="004612E0" w:rsidP="004612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5 </w:t>
            </w:r>
          </w:p>
          <w:p w:rsidR="00EF6729" w:rsidRPr="005E1C3F" w:rsidRDefault="00EF6729" w:rsidP="00B069D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733" w:type="dxa"/>
          </w:tcPr>
          <w:p w:rsidR="00EF6729" w:rsidRPr="00CE64ED" w:rsidRDefault="004612E0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F6729" w:rsidRPr="00CE64ED" w:rsidTr="00B069DC">
        <w:trPr>
          <w:trHeight w:val="323"/>
        </w:trPr>
        <w:tc>
          <w:tcPr>
            <w:tcW w:w="1673" w:type="dxa"/>
          </w:tcPr>
          <w:p w:rsidR="00EF6729" w:rsidRPr="000243D6" w:rsidRDefault="009E0953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 </w:t>
            </w:r>
          </w:p>
        </w:tc>
        <w:tc>
          <w:tcPr>
            <w:tcW w:w="13733" w:type="dxa"/>
          </w:tcPr>
          <w:p w:rsidR="00EF6729" w:rsidRPr="000243D6" w:rsidRDefault="009E0953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  <w:tr w:rsidR="00EF6729" w:rsidRPr="00CE64ED" w:rsidTr="00B069DC">
        <w:trPr>
          <w:trHeight w:val="537"/>
        </w:trPr>
        <w:tc>
          <w:tcPr>
            <w:tcW w:w="1673" w:type="dxa"/>
          </w:tcPr>
          <w:p w:rsidR="00EF6729" w:rsidRPr="000243D6" w:rsidRDefault="009E0953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7 </w:t>
            </w:r>
          </w:p>
        </w:tc>
        <w:tc>
          <w:tcPr>
            <w:tcW w:w="13733" w:type="dxa"/>
          </w:tcPr>
          <w:p w:rsidR="00EF6729" w:rsidRPr="000243D6" w:rsidRDefault="009E0953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Организовывать собственную деятельность с соблюдением требований охраны труда и экологической безопасности </w:t>
            </w:r>
          </w:p>
        </w:tc>
      </w:tr>
      <w:tr w:rsidR="009E0953" w:rsidRPr="00CE64ED" w:rsidTr="00B069DC">
        <w:trPr>
          <w:trHeight w:val="537"/>
        </w:trPr>
        <w:tc>
          <w:tcPr>
            <w:tcW w:w="1673" w:type="dxa"/>
          </w:tcPr>
          <w:p w:rsidR="009E0953" w:rsidRDefault="009E0953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 </w:t>
            </w:r>
          </w:p>
        </w:tc>
        <w:tc>
          <w:tcPr>
            <w:tcW w:w="13733" w:type="dxa"/>
          </w:tcPr>
          <w:p w:rsidR="009E0953" w:rsidRDefault="009E0953" w:rsidP="00B069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Исполнять воинскую обязанность, в т.ч. с применением полученных профессиональных знаний (для юношей). </w:t>
            </w:r>
          </w:p>
        </w:tc>
      </w:tr>
    </w:tbl>
    <w:p w:rsidR="00EF6729" w:rsidRPr="006A0211" w:rsidRDefault="00EF6729" w:rsidP="00EF672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63495" w:rsidRDefault="00863495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63495" w:rsidRPr="00983A74" w:rsidRDefault="00863495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B6194" w:rsidRPr="00E6343B" w:rsidRDefault="008B6194" w:rsidP="0026347F">
      <w:pPr>
        <w:spacing w:after="0" w:line="240" w:lineRule="auto"/>
        <w:rPr>
          <w:b/>
          <w:bCs/>
          <w:sz w:val="28"/>
          <w:szCs w:val="28"/>
        </w:rPr>
      </w:pPr>
    </w:p>
    <w:p w:rsidR="0026347F" w:rsidRPr="00E6343B" w:rsidRDefault="0026347F" w:rsidP="0026347F">
      <w:pPr>
        <w:spacing w:after="0" w:line="240" w:lineRule="auto"/>
        <w:rPr>
          <w:b/>
          <w:bCs/>
          <w:sz w:val="28"/>
          <w:szCs w:val="28"/>
        </w:rPr>
      </w:pPr>
    </w:p>
    <w:p w:rsidR="0026347F" w:rsidRPr="00BF2A4F" w:rsidRDefault="0026347F" w:rsidP="0026347F">
      <w:pPr>
        <w:spacing w:after="0" w:line="240" w:lineRule="auto"/>
        <w:rPr>
          <w:b/>
          <w:bCs/>
          <w:sz w:val="28"/>
          <w:szCs w:val="28"/>
        </w:rPr>
      </w:pPr>
    </w:p>
    <w:p w:rsidR="00D51A6D" w:rsidRPr="00BF2A4F" w:rsidRDefault="00D51A6D" w:rsidP="0026347F">
      <w:pPr>
        <w:spacing w:after="0" w:line="240" w:lineRule="auto"/>
        <w:rPr>
          <w:b/>
          <w:bCs/>
          <w:sz w:val="28"/>
          <w:szCs w:val="28"/>
        </w:rPr>
      </w:pPr>
    </w:p>
    <w:p w:rsidR="00D51A6D" w:rsidRPr="00BF2A4F" w:rsidRDefault="00D51A6D" w:rsidP="0026347F">
      <w:pPr>
        <w:spacing w:after="0" w:line="240" w:lineRule="auto"/>
        <w:rPr>
          <w:b/>
          <w:bCs/>
          <w:sz w:val="28"/>
          <w:szCs w:val="28"/>
        </w:rPr>
      </w:pPr>
    </w:p>
    <w:p w:rsidR="00D51A6D" w:rsidRPr="00BF2A4F" w:rsidRDefault="00D51A6D" w:rsidP="0026347F">
      <w:pPr>
        <w:spacing w:after="0" w:line="240" w:lineRule="auto"/>
        <w:rPr>
          <w:b/>
          <w:bCs/>
          <w:sz w:val="28"/>
          <w:szCs w:val="28"/>
        </w:rPr>
      </w:pPr>
    </w:p>
    <w:p w:rsidR="008B6194" w:rsidRPr="00983A74" w:rsidRDefault="008B6194" w:rsidP="001E0A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содержит описание распределения объема времени, отведенного на освоение всех разделов данного ПМ, включая аудиторную нагрузку и самостоятельную работу обучающихся, а также количество часов, выделенное на учебную и производственную практику.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Описание содержания обучения помимо тематического плана включает по каждому разделу: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характеристику уровня усвоения учебного материала,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конкретное описание учебного материала,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содержание лабораторных работ и практических занятий,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описание самостоятельной работы обучающихся, </w:t>
      </w:r>
    </w:p>
    <w:p w:rsidR="00DE6A23" w:rsidRPr="00E30CAA" w:rsidRDefault="00983A74" w:rsidP="00983A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перечень видов работ, выполняемых обучающимися в ходе учебной и производственной практики.</w:t>
      </w:r>
    </w:p>
    <w:p w:rsidR="00983A74" w:rsidRPr="00E30CAA" w:rsidRDefault="00983A74" w:rsidP="00983A7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РЕАЛИЗАЦИИ ПРОГРАММЫ ПРОФЕССИОНАЛЬНОГО МОДУЛЯ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включает следующие данные: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требования к минимальному материально-техническому обеспечению образовательного процесса;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обеспечение обучения: перечень рекомендуемых учебных изданий, интернет-ресурсов, дополнительной литературы;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общие требования к организации образовательного процесса, включая требования к условиям допуска и организации практики, итоговой аттестации по модулю, а также требования к кадровому обеспечению образовательного процесса. </w:t>
      </w:r>
    </w:p>
    <w:p w:rsidR="00983A74" w:rsidRDefault="00983A74" w:rsidP="00983A74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Проверка освоения вида профессиональной деятельности предполагает проверку освоения необходимых для данной профессиональной деятельности профессиональных и общих компетенций.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содержит перечень результатов освоения данного модуля (профессиональных и общих компетенций); описание основных показатели оценки результата, а также указание конкретных форм и методов контроля и оценки результатов. </w:t>
      </w:r>
    </w:p>
    <w:p w:rsidR="00983A74" w:rsidRDefault="008F3B6A" w:rsidP="00983A74">
      <w:pPr>
        <w:pStyle w:val="Default"/>
        <w:pageBreakBefore/>
        <w:rPr>
          <w:sz w:val="28"/>
          <w:szCs w:val="28"/>
        </w:rPr>
      </w:pPr>
      <w:r w:rsidRPr="0026347F">
        <w:rPr>
          <w:b/>
          <w:bCs/>
          <w:sz w:val="28"/>
          <w:szCs w:val="28"/>
        </w:rPr>
        <w:lastRenderedPageBreak/>
        <w:t xml:space="preserve">                                                                 </w:t>
      </w:r>
      <w:r w:rsidR="00983A74">
        <w:rPr>
          <w:b/>
          <w:bCs/>
          <w:sz w:val="28"/>
          <w:szCs w:val="28"/>
        </w:rPr>
        <w:t xml:space="preserve">ПРОФЕССИОНАЛЬНЫЙ МОДУЛЬ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ПМ.02 Выполнение слесарных работ по ремонту и техническому обслуживанию сельскохозяйственных машин и оборудования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Область применения рабочей программы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(далее - программа) – является частью основной профессиональной образовательной программы ОУ в соответствии с ФГОС СПО ППКРС по профессии </w:t>
      </w:r>
      <w:r w:rsidR="00A86664" w:rsidRPr="00A86664">
        <w:rPr>
          <w:b/>
          <w:bCs/>
          <w:sz w:val="28"/>
          <w:szCs w:val="28"/>
        </w:rPr>
        <w:t xml:space="preserve">19205 </w:t>
      </w:r>
      <w:r>
        <w:rPr>
          <w:b/>
          <w:bCs/>
          <w:sz w:val="28"/>
          <w:szCs w:val="28"/>
        </w:rPr>
        <w:t>Тракторист-машинист сельскохозяйственного производства</w:t>
      </w:r>
      <w:r>
        <w:rPr>
          <w:sz w:val="28"/>
          <w:szCs w:val="28"/>
        </w:rPr>
        <w:t xml:space="preserve">, входящих в состав укрупненной группы 110000 Сельское и рыбное хозяйство и подгруппы 110800 Агроинженерия, в части освоения основного вида профессиональной деятельности (ВПД):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Эксплуатация и техническое обслуживание сельскохозяйственных машин и оборудования, </w:t>
      </w:r>
      <w:r>
        <w:rPr>
          <w:sz w:val="28"/>
          <w:szCs w:val="28"/>
        </w:rPr>
        <w:t xml:space="preserve">и соответствующих профессиональных компетенций (ПК):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ПК 2.5. Проверять на точность и испытывать под нагрузкой отремонтированные сельскохозяйственные машины и оборудование.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ПК 2.6. Выполнять работы по консервации и сезонному хранении </w:t>
      </w:r>
    </w:p>
    <w:p w:rsidR="00983A74" w:rsidRDefault="00983A74" w:rsidP="00983A74">
      <w:pPr>
        <w:pStyle w:val="Default"/>
        <w:rPr>
          <w:sz w:val="28"/>
          <w:szCs w:val="28"/>
        </w:rPr>
      </w:pP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сельскохозяйственных машин и оборудования.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Цели и задачи профессионального модуля – требования к результатам освоения профессионального модуля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иметь практический опыт: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Выполнения слесарных работ по техническому обслуживанию сельскохозяйственной техники. </w:t>
      </w:r>
    </w:p>
    <w:p w:rsidR="00983A74" w:rsidRDefault="00983A74" w:rsidP="00983A74">
      <w:pPr>
        <w:pStyle w:val="Default"/>
        <w:rPr>
          <w:sz w:val="28"/>
          <w:szCs w:val="28"/>
        </w:rPr>
      </w:pP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Пользоваться нормативно-технической и технологической документацией.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Выявлять и устранять причины несложных неисправностей сельскохозяйственной техники в производственных условиях.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Осуществлять самоконтроль по выполнению техобслуживания и ремонта машин.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Проводить консервацию и сезонное хранение сельскохозяйственной техники.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Выполнять работы с соблюдением требований безопасности.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Соблюдать экологическую безопасность производства. </w:t>
      </w:r>
    </w:p>
    <w:p w:rsidR="00983A74" w:rsidRDefault="00983A74" w:rsidP="00983A74">
      <w:pPr>
        <w:pStyle w:val="Default"/>
        <w:rPr>
          <w:sz w:val="28"/>
          <w:szCs w:val="28"/>
        </w:rPr>
      </w:pP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знать: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Виды нормативно-технической и технологической документации, необходимой для выполнения производственных работ.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Правила применения современных контрольно-измерительных приборов, инструментов и средств технического оснащения.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Технологии технического обслуживания и ремонта сельскохозяйственных машин и оборудования. </w:t>
      </w:r>
    </w:p>
    <w:p w:rsidR="00983A74" w:rsidRDefault="00983A74" w:rsidP="00983A7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контроля качества технического обслуживания и ремонта машин.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Свойства, правила хранения и использования топлива, смазочных материалов и технических жидкостей. </w:t>
      </w:r>
    </w:p>
    <w:p w:rsidR="00983A74" w:rsidRDefault="00983A74" w:rsidP="00983A74">
      <w:pPr>
        <w:pStyle w:val="Default"/>
        <w:rPr>
          <w:sz w:val="28"/>
          <w:szCs w:val="28"/>
        </w:rPr>
      </w:pP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Правила и нормы охраны труда, техники безопасности, производственной санитарии и пожарной безопасности </w:t>
      </w:r>
    </w:p>
    <w:p w:rsidR="00E30CAA" w:rsidRPr="0026347F" w:rsidRDefault="00E30CAA" w:rsidP="00983A74">
      <w:pPr>
        <w:pStyle w:val="Default"/>
        <w:rPr>
          <w:b/>
          <w:bCs/>
          <w:sz w:val="28"/>
          <w:szCs w:val="28"/>
        </w:rPr>
      </w:pPr>
    </w:p>
    <w:p w:rsidR="00E30CAA" w:rsidRPr="0026347F" w:rsidRDefault="00E30CAA" w:rsidP="00983A74">
      <w:pPr>
        <w:pStyle w:val="Default"/>
        <w:rPr>
          <w:b/>
          <w:bCs/>
          <w:sz w:val="28"/>
          <w:szCs w:val="28"/>
        </w:rPr>
      </w:pP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1.3. Количество часов на освоение рабочей программы профессионального модуля: </w:t>
      </w:r>
    </w:p>
    <w:p w:rsidR="00983A74" w:rsidRDefault="00776C0D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983A74">
        <w:rPr>
          <w:sz w:val="28"/>
          <w:szCs w:val="28"/>
        </w:rPr>
        <w:t xml:space="preserve"> </w:t>
      </w:r>
      <w:r>
        <w:rPr>
          <w:sz w:val="28"/>
          <w:szCs w:val="28"/>
        </w:rPr>
        <w:t>156</w:t>
      </w:r>
      <w:r w:rsidR="00983A74">
        <w:rPr>
          <w:sz w:val="28"/>
          <w:szCs w:val="28"/>
        </w:rPr>
        <w:t xml:space="preserve">часов, в том числе: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</w:t>
      </w:r>
      <w:r w:rsidR="00776C0D">
        <w:rPr>
          <w:sz w:val="28"/>
          <w:szCs w:val="28"/>
        </w:rPr>
        <w:t>гося – 156 часов</w:t>
      </w:r>
      <w:r>
        <w:rPr>
          <w:sz w:val="28"/>
          <w:szCs w:val="28"/>
        </w:rPr>
        <w:t xml:space="preserve">, включая: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</w:t>
      </w:r>
      <w:r w:rsidR="00776C0D">
        <w:rPr>
          <w:sz w:val="28"/>
          <w:szCs w:val="28"/>
        </w:rPr>
        <w:t>ебной нагрузки обучающегося – 54</w:t>
      </w:r>
      <w:r>
        <w:rPr>
          <w:sz w:val="28"/>
          <w:szCs w:val="28"/>
        </w:rPr>
        <w:t xml:space="preserve"> часов; </w:t>
      </w: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учебной </w:t>
      </w:r>
      <w:r w:rsidR="00776C0D">
        <w:rPr>
          <w:sz w:val="28"/>
          <w:szCs w:val="28"/>
        </w:rPr>
        <w:t>и производственной практики –102 часа</w:t>
      </w:r>
      <w:r>
        <w:rPr>
          <w:sz w:val="28"/>
          <w:szCs w:val="28"/>
        </w:rPr>
        <w:t xml:space="preserve">. </w:t>
      </w:r>
    </w:p>
    <w:p w:rsidR="008F3B6A" w:rsidRPr="0026347F" w:rsidRDefault="008F3B6A" w:rsidP="00983A74">
      <w:pPr>
        <w:pStyle w:val="Default"/>
        <w:rPr>
          <w:b/>
          <w:bCs/>
          <w:sz w:val="28"/>
          <w:szCs w:val="28"/>
        </w:rPr>
      </w:pPr>
    </w:p>
    <w:p w:rsidR="00983A74" w:rsidRDefault="00983A74" w:rsidP="00983A7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РЕЗУЛЬТАТЫ ОСВОЕНИЯ ПРОФЕССИОНАЛЬНОГО МОДУЛЯ </w:t>
      </w:r>
    </w:p>
    <w:p w:rsidR="00DE6A23" w:rsidRPr="00983A74" w:rsidRDefault="00983A74" w:rsidP="00983A7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деятельности: </w:t>
      </w:r>
      <w:r>
        <w:rPr>
          <w:b/>
          <w:bCs/>
          <w:sz w:val="28"/>
          <w:szCs w:val="28"/>
        </w:rPr>
        <w:t>Эксплуатация и техническое обслуживание сельскохозяйственных машин и оборудования</w:t>
      </w:r>
      <w:r>
        <w:rPr>
          <w:sz w:val="28"/>
          <w:szCs w:val="28"/>
        </w:rPr>
        <w:t>, в том числе профессиональными (ПК) и общими (ОК) компетенциями:</w:t>
      </w: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Default="00DE6A23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E6A23" w:rsidRPr="00983A74" w:rsidRDefault="00DE6A23" w:rsidP="00983A7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83A74" w:rsidRPr="0026347F" w:rsidRDefault="00983A74" w:rsidP="008F3B6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F3B6A" w:rsidRPr="0026347F" w:rsidRDefault="008F3B6A" w:rsidP="008F3B6A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83A74" w:rsidRPr="00983A74" w:rsidRDefault="00983A74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83A74" w:rsidRPr="00983A74" w:rsidRDefault="00983A74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83A74" w:rsidRPr="00983A74" w:rsidRDefault="00983A74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83A74" w:rsidRPr="00983A74" w:rsidRDefault="00983A74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83A74" w:rsidRPr="00983A74" w:rsidRDefault="00983A74" w:rsidP="001E0A1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sectPr w:rsidR="00983A74" w:rsidRPr="00983A74" w:rsidSect="008D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245" w:rsidRPr="003C3D1C" w:rsidRDefault="004E0245" w:rsidP="003C3D1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4E0245" w:rsidRPr="003C3D1C" w:rsidRDefault="004E0245" w:rsidP="003C3D1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75" w:rsidRDefault="00EC03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75" w:rsidRDefault="00EC03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75" w:rsidRDefault="00EC03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245" w:rsidRPr="003C3D1C" w:rsidRDefault="004E0245" w:rsidP="003C3D1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4E0245" w:rsidRPr="003C3D1C" w:rsidRDefault="004E0245" w:rsidP="003C3D1C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75" w:rsidRDefault="00EC03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75" w:rsidRDefault="00EC037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375" w:rsidRDefault="00EC03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331"/>
    <w:multiLevelType w:val="hybridMultilevel"/>
    <w:tmpl w:val="39A2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43AC"/>
    <w:multiLevelType w:val="hybridMultilevel"/>
    <w:tmpl w:val="A2E4AE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F70712"/>
    <w:multiLevelType w:val="hybridMultilevel"/>
    <w:tmpl w:val="BDA0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78F9"/>
    <w:multiLevelType w:val="hybridMultilevel"/>
    <w:tmpl w:val="51BA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223FD"/>
    <w:multiLevelType w:val="hybridMultilevel"/>
    <w:tmpl w:val="A86A9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1769E3"/>
    <w:multiLevelType w:val="hybridMultilevel"/>
    <w:tmpl w:val="CD34C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A944E8"/>
    <w:multiLevelType w:val="hybridMultilevel"/>
    <w:tmpl w:val="85C42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736FF4"/>
    <w:multiLevelType w:val="hybridMultilevel"/>
    <w:tmpl w:val="823E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5B0E"/>
    <w:multiLevelType w:val="hybridMultilevel"/>
    <w:tmpl w:val="BD446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792A13"/>
    <w:multiLevelType w:val="hybridMultilevel"/>
    <w:tmpl w:val="C62AC2E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C6C7372"/>
    <w:multiLevelType w:val="hybridMultilevel"/>
    <w:tmpl w:val="4C362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E202E1"/>
    <w:multiLevelType w:val="hybridMultilevel"/>
    <w:tmpl w:val="412E0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1227CE"/>
    <w:multiLevelType w:val="hybridMultilevel"/>
    <w:tmpl w:val="9B76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91AE1"/>
    <w:multiLevelType w:val="hybridMultilevel"/>
    <w:tmpl w:val="C9FC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43A55"/>
    <w:multiLevelType w:val="hybridMultilevel"/>
    <w:tmpl w:val="36EA0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640312"/>
    <w:multiLevelType w:val="hybridMultilevel"/>
    <w:tmpl w:val="FD3C7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8779EA"/>
    <w:multiLevelType w:val="hybridMultilevel"/>
    <w:tmpl w:val="A3E2B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2F1F60"/>
    <w:multiLevelType w:val="hybridMultilevel"/>
    <w:tmpl w:val="B17A2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A0991"/>
    <w:multiLevelType w:val="hybridMultilevel"/>
    <w:tmpl w:val="57B2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15DC8"/>
    <w:multiLevelType w:val="hybridMultilevel"/>
    <w:tmpl w:val="126C3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D8755B"/>
    <w:multiLevelType w:val="hybridMultilevel"/>
    <w:tmpl w:val="C8982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1A6A38"/>
    <w:multiLevelType w:val="hybridMultilevel"/>
    <w:tmpl w:val="7CBEE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755BE9"/>
    <w:multiLevelType w:val="hybridMultilevel"/>
    <w:tmpl w:val="A288A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FD2333"/>
    <w:multiLevelType w:val="hybridMultilevel"/>
    <w:tmpl w:val="3516F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321614"/>
    <w:multiLevelType w:val="hybridMultilevel"/>
    <w:tmpl w:val="40161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751929"/>
    <w:multiLevelType w:val="hybridMultilevel"/>
    <w:tmpl w:val="EFA67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58F2D85"/>
    <w:multiLevelType w:val="hybridMultilevel"/>
    <w:tmpl w:val="29AAE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3B109A"/>
    <w:multiLevelType w:val="hybridMultilevel"/>
    <w:tmpl w:val="290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77545"/>
    <w:multiLevelType w:val="hybridMultilevel"/>
    <w:tmpl w:val="CB1A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8"/>
  </w:num>
  <w:num w:numId="5">
    <w:abstractNumId w:val="21"/>
  </w:num>
  <w:num w:numId="6">
    <w:abstractNumId w:val="24"/>
  </w:num>
  <w:num w:numId="7">
    <w:abstractNumId w:val="19"/>
  </w:num>
  <w:num w:numId="8">
    <w:abstractNumId w:val="22"/>
  </w:num>
  <w:num w:numId="9">
    <w:abstractNumId w:val="8"/>
  </w:num>
  <w:num w:numId="10">
    <w:abstractNumId w:val="4"/>
  </w:num>
  <w:num w:numId="11">
    <w:abstractNumId w:val="11"/>
  </w:num>
  <w:num w:numId="12">
    <w:abstractNumId w:val="26"/>
  </w:num>
  <w:num w:numId="13">
    <w:abstractNumId w:val="15"/>
  </w:num>
  <w:num w:numId="14">
    <w:abstractNumId w:val="6"/>
  </w:num>
  <w:num w:numId="15">
    <w:abstractNumId w:val="25"/>
  </w:num>
  <w:num w:numId="16">
    <w:abstractNumId w:val="23"/>
  </w:num>
  <w:num w:numId="17">
    <w:abstractNumId w:val="16"/>
  </w:num>
  <w:num w:numId="18">
    <w:abstractNumId w:val="20"/>
  </w:num>
  <w:num w:numId="19">
    <w:abstractNumId w:val="3"/>
  </w:num>
  <w:num w:numId="20">
    <w:abstractNumId w:val="7"/>
  </w:num>
  <w:num w:numId="21">
    <w:abstractNumId w:val="2"/>
  </w:num>
  <w:num w:numId="22">
    <w:abstractNumId w:val="18"/>
  </w:num>
  <w:num w:numId="23">
    <w:abstractNumId w:val="27"/>
  </w:num>
  <w:num w:numId="24">
    <w:abstractNumId w:val="13"/>
  </w:num>
  <w:num w:numId="25">
    <w:abstractNumId w:val="10"/>
  </w:num>
  <w:num w:numId="26">
    <w:abstractNumId w:val="5"/>
  </w:num>
  <w:num w:numId="27">
    <w:abstractNumId w:val="14"/>
  </w:num>
  <w:num w:numId="28">
    <w:abstractNumId w:val="17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2E2"/>
    <w:rsid w:val="000243D6"/>
    <w:rsid w:val="00044B34"/>
    <w:rsid w:val="000509D9"/>
    <w:rsid w:val="00076A37"/>
    <w:rsid w:val="000957AA"/>
    <w:rsid w:val="000B4150"/>
    <w:rsid w:val="000B59D1"/>
    <w:rsid w:val="000C18FA"/>
    <w:rsid w:val="000E089A"/>
    <w:rsid w:val="000F490F"/>
    <w:rsid w:val="000F5D54"/>
    <w:rsid w:val="000F5E6E"/>
    <w:rsid w:val="00107701"/>
    <w:rsid w:val="001120C1"/>
    <w:rsid w:val="001201DC"/>
    <w:rsid w:val="0012554D"/>
    <w:rsid w:val="00153D1F"/>
    <w:rsid w:val="0015679D"/>
    <w:rsid w:val="00166E47"/>
    <w:rsid w:val="00186526"/>
    <w:rsid w:val="001A1543"/>
    <w:rsid w:val="001C3847"/>
    <w:rsid w:val="001E0A1B"/>
    <w:rsid w:val="001E2C1C"/>
    <w:rsid w:val="001F7410"/>
    <w:rsid w:val="002259FB"/>
    <w:rsid w:val="00227642"/>
    <w:rsid w:val="00242A84"/>
    <w:rsid w:val="002469D5"/>
    <w:rsid w:val="00247C50"/>
    <w:rsid w:val="0026347F"/>
    <w:rsid w:val="002926FA"/>
    <w:rsid w:val="002A0501"/>
    <w:rsid w:val="002A1D95"/>
    <w:rsid w:val="002D201E"/>
    <w:rsid w:val="002E7992"/>
    <w:rsid w:val="0032496B"/>
    <w:rsid w:val="00361813"/>
    <w:rsid w:val="00391F51"/>
    <w:rsid w:val="0039626A"/>
    <w:rsid w:val="003A0865"/>
    <w:rsid w:val="003B3E94"/>
    <w:rsid w:val="003B7A17"/>
    <w:rsid w:val="003C32F4"/>
    <w:rsid w:val="003C3D1C"/>
    <w:rsid w:val="003F185E"/>
    <w:rsid w:val="003F2766"/>
    <w:rsid w:val="00430106"/>
    <w:rsid w:val="004612E0"/>
    <w:rsid w:val="004800E4"/>
    <w:rsid w:val="0048153A"/>
    <w:rsid w:val="004A27CB"/>
    <w:rsid w:val="004A6F69"/>
    <w:rsid w:val="004E0245"/>
    <w:rsid w:val="005029C2"/>
    <w:rsid w:val="00555235"/>
    <w:rsid w:val="00577848"/>
    <w:rsid w:val="0058481E"/>
    <w:rsid w:val="00596BAB"/>
    <w:rsid w:val="005E1C3F"/>
    <w:rsid w:val="005F7F0E"/>
    <w:rsid w:val="00615E33"/>
    <w:rsid w:val="0062305D"/>
    <w:rsid w:val="00650EF8"/>
    <w:rsid w:val="00655BEF"/>
    <w:rsid w:val="006909FF"/>
    <w:rsid w:val="006A0211"/>
    <w:rsid w:val="006A5506"/>
    <w:rsid w:val="006D3C3A"/>
    <w:rsid w:val="006F48F5"/>
    <w:rsid w:val="00717130"/>
    <w:rsid w:val="00717364"/>
    <w:rsid w:val="00725FDD"/>
    <w:rsid w:val="00740505"/>
    <w:rsid w:val="00776C0D"/>
    <w:rsid w:val="0078423D"/>
    <w:rsid w:val="00797A0D"/>
    <w:rsid w:val="007D0741"/>
    <w:rsid w:val="007D30FC"/>
    <w:rsid w:val="00813D61"/>
    <w:rsid w:val="00820345"/>
    <w:rsid w:val="00863495"/>
    <w:rsid w:val="00864121"/>
    <w:rsid w:val="0087554E"/>
    <w:rsid w:val="008835A0"/>
    <w:rsid w:val="00896B14"/>
    <w:rsid w:val="008B6194"/>
    <w:rsid w:val="008C5D01"/>
    <w:rsid w:val="008D1D6E"/>
    <w:rsid w:val="008D5FDF"/>
    <w:rsid w:val="008F3B6A"/>
    <w:rsid w:val="00914F3E"/>
    <w:rsid w:val="009414CD"/>
    <w:rsid w:val="0097407C"/>
    <w:rsid w:val="00977237"/>
    <w:rsid w:val="00981482"/>
    <w:rsid w:val="00983A74"/>
    <w:rsid w:val="009A61E3"/>
    <w:rsid w:val="009B24E2"/>
    <w:rsid w:val="009B3A65"/>
    <w:rsid w:val="009B4D57"/>
    <w:rsid w:val="009E0953"/>
    <w:rsid w:val="00A021B2"/>
    <w:rsid w:val="00A24A8B"/>
    <w:rsid w:val="00A369E4"/>
    <w:rsid w:val="00A54FD1"/>
    <w:rsid w:val="00A624F6"/>
    <w:rsid w:val="00A75A01"/>
    <w:rsid w:val="00A86664"/>
    <w:rsid w:val="00AB00FE"/>
    <w:rsid w:val="00AB2BDB"/>
    <w:rsid w:val="00AC11BE"/>
    <w:rsid w:val="00AE34BA"/>
    <w:rsid w:val="00AF596B"/>
    <w:rsid w:val="00B069DC"/>
    <w:rsid w:val="00B2269D"/>
    <w:rsid w:val="00B765D5"/>
    <w:rsid w:val="00BA05FE"/>
    <w:rsid w:val="00BA2557"/>
    <w:rsid w:val="00BA349A"/>
    <w:rsid w:val="00BA5047"/>
    <w:rsid w:val="00BD2DE5"/>
    <w:rsid w:val="00BD467D"/>
    <w:rsid w:val="00BE1322"/>
    <w:rsid w:val="00BF2A4F"/>
    <w:rsid w:val="00BF7B59"/>
    <w:rsid w:val="00C012E2"/>
    <w:rsid w:val="00C50375"/>
    <w:rsid w:val="00C60099"/>
    <w:rsid w:val="00C8720A"/>
    <w:rsid w:val="00CA0BA8"/>
    <w:rsid w:val="00CB4CA9"/>
    <w:rsid w:val="00CC2669"/>
    <w:rsid w:val="00CE3724"/>
    <w:rsid w:val="00CE62F9"/>
    <w:rsid w:val="00D304F8"/>
    <w:rsid w:val="00D51A6D"/>
    <w:rsid w:val="00D96AEC"/>
    <w:rsid w:val="00DA4FC7"/>
    <w:rsid w:val="00DD34C7"/>
    <w:rsid w:val="00DE6A23"/>
    <w:rsid w:val="00E13BFB"/>
    <w:rsid w:val="00E30CAA"/>
    <w:rsid w:val="00E3149C"/>
    <w:rsid w:val="00E44299"/>
    <w:rsid w:val="00E45056"/>
    <w:rsid w:val="00E6343B"/>
    <w:rsid w:val="00E83E7C"/>
    <w:rsid w:val="00EA05CC"/>
    <w:rsid w:val="00EB2F0A"/>
    <w:rsid w:val="00EB7419"/>
    <w:rsid w:val="00EC0375"/>
    <w:rsid w:val="00ED63FA"/>
    <w:rsid w:val="00ED79A6"/>
    <w:rsid w:val="00EE4AD9"/>
    <w:rsid w:val="00EF6729"/>
    <w:rsid w:val="00F12D34"/>
    <w:rsid w:val="00F3112E"/>
    <w:rsid w:val="00F40353"/>
    <w:rsid w:val="00F552CC"/>
    <w:rsid w:val="00F56B6E"/>
    <w:rsid w:val="00F67889"/>
    <w:rsid w:val="00F8010F"/>
    <w:rsid w:val="00F8755A"/>
    <w:rsid w:val="00F9550E"/>
    <w:rsid w:val="00FB6216"/>
    <w:rsid w:val="00FC4519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1E0A1B"/>
  </w:style>
  <w:style w:type="paragraph" w:styleId="a4">
    <w:name w:val="footer"/>
    <w:basedOn w:val="a"/>
    <w:link w:val="a3"/>
    <w:uiPriority w:val="99"/>
    <w:semiHidden/>
    <w:unhideWhenUsed/>
    <w:rsid w:val="001E0A1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styleId="a5">
    <w:name w:val="page number"/>
    <w:basedOn w:val="a0"/>
    <w:rsid w:val="001E0A1B"/>
  </w:style>
  <w:style w:type="character" w:customStyle="1" w:styleId="a6">
    <w:name w:val="Текст сноски Знак"/>
    <w:basedOn w:val="a0"/>
    <w:link w:val="a7"/>
    <w:semiHidden/>
    <w:rsid w:val="001E0A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1E0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E0A1B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1E0A1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1E0A1B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1E0A1B"/>
    <w:rPr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1E0A1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paragraph" w:customStyle="1" w:styleId="ConsPlusNormal">
    <w:name w:val="ConsPlusNormal"/>
    <w:rsid w:val="001E0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Subtitle"/>
    <w:basedOn w:val="a"/>
    <w:next w:val="aa"/>
    <w:link w:val="ab"/>
    <w:qFormat/>
    <w:rsid w:val="001E0A1B"/>
    <w:pPr>
      <w:spacing w:after="0" w:line="36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1E0A1B"/>
    <w:pPr>
      <w:spacing w:after="12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a"/>
    <w:uiPriority w:val="99"/>
    <w:semiHidden/>
    <w:rsid w:val="001E0A1B"/>
  </w:style>
  <w:style w:type="character" w:customStyle="1" w:styleId="ab">
    <w:name w:val="Подзаголовок Знак"/>
    <w:basedOn w:val="a0"/>
    <w:link w:val="a9"/>
    <w:rsid w:val="001E0A1B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E0A1B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lang w:eastAsia="ar-SA"/>
    </w:rPr>
  </w:style>
  <w:style w:type="paragraph" w:styleId="31">
    <w:name w:val="Body Text 3"/>
    <w:basedOn w:val="a"/>
    <w:link w:val="32"/>
    <w:rsid w:val="001E0A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1E0A1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">
    <w:name w:val="Текст1"/>
    <w:basedOn w:val="a"/>
    <w:rsid w:val="001E0A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1E0A1B"/>
  </w:style>
  <w:style w:type="paragraph" w:styleId="23">
    <w:name w:val="Body Text 2"/>
    <w:basedOn w:val="a"/>
    <w:link w:val="22"/>
    <w:uiPriority w:val="99"/>
    <w:semiHidden/>
    <w:unhideWhenUsed/>
    <w:rsid w:val="001E0A1B"/>
    <w:pPr>
      <w:spacing w:after="120" w:line="480" w:lineRule="auto"/>
    </w:pPr>
    <w:rPr>
      <w:rFonts w:eastAsiaTheme="minorHAnsi"/>
      <w:lang w:eastAsia="en-US"/>
    </w:rPr>
  </w:style>
  <w:style w:type="paragraph" w:styleId="ad">
    <w:name w:val="No Spacing"/>
    <w:link w:val="ae"/>
    <w:uiPriority w:val="99"/>
    <w:qFormat/>
    <w:rsid w:val="001E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1E0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1E0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1E0A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1E0A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1">
    <w:name w:val="Table Grid"/>
    <w:basedOn w:val="a1"/>
    <w:uiPriority w:val="59"/>
    <w:rsid w:val="001E0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uiPriority w:val="10"/>
    <w:qFormat/>
    <w:rsid w:val="001E0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1E0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26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Мегабайт</cp:lastModifiedBy>
  <cp:revision>134</cp:revision>
  <dcterms:created xsi:type="dcterms:W3CDTF">2017-04-18T09:28:00Z</dcterms:created>
  <dcterms:modified xsi:type="dcterms:W3CDTF">2017-04-24T09:37:00Z</dcterms:modified>
</cp:coreProperties>
</file>